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06" w:rsidRDefault="00343906" w:rsidP="00343906">
      <w:pPr>
        <w:spacing w:after="0"/>
        <w:ind w:left="120"/>
        <w:rPr>
          <w:lang w:val="ru-RU"/>
        </w:rPr>
      </w:pPr>
      <w:bookmarkStart w:id="0" w:name="block-13301673"/>
    </w:p>
    <w:p w:rsidR="00343906" w:rsidRDefault="00343906" w:rsidP="003439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43906" w:rsidRDefault="00343906" w:rsidP="003439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  <w:lang w:val="ru-RU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43906" w:rsidRDefault="00343906" w:rsidP="0034390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</w:t>
      </w:r>
      <w:r>
        <w:rPr>
          <w:rFonts w:ascii="Times New Roman" w:hAnsi="Times New Roman"/>
          <w:b/>
          <w:color w:val="000000"/>
          <w:sz w:val="28"/>
        </w:rPr>
        <w:t>C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моленский район" </w:t>
      </w:r>
      <w:r>
        <w:rPr>
          <w:rFonts w:ascii="Times New Roman" w:hAnsi="Times New Roman"/>
          <w:b/>
          <w:color w:val="000000"/>
          <w:sz w:val="28"/>
        </w:rPr>
        <w:t>C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  <w:lang w:val="ru-RU"/>
        </w:rPr>
        <w:t>моленской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343906" w:rsidRDefault="00343906" w:rsidP="0034390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343906" w:rsidRDefault="00343906" w:rsidP="00343906">
      <w:pPr>
        <w:spacing w:after="0"/>
        <w:ind w:left="120"/>
      </w:pPr>
    </w:p>
    <w:p w:rsidR="00343906" w:rsidRDefault="00343906" w:rsidP="0034390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43906" w:rsidTr="00343906">
        <w:trPr>
          <w:trHeight w:val="3140"/>
        </w:trPr>
        <w:tc>
          <w:tcPr>
            <w:tcW w:w="3114" w:type="dxa"/>
          </w:tcPr>
          <w:p w:rsidR="00343906" w:rsidRDefault="0034390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43906" w:rsidRDefault="003439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  <w:lang w:val="ru-RU"/>
              </w:rPr>
              <w:t>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</w:t>
            </w:r>
          </w:p>
          <w:p w:rsidR="00343906" w:rsidRDefault="00343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3906" w:rsidRDefault="003439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В. Косулина Протокол № 1 от «28» август   2023 г.</w:t>
            </w:r>
          </w:p>
          <w:p w:rsidR="00343906" w:rsidRDefault="003439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3906" w:rsidRDefault="003439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43906" w:rsidRDefault="003439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343906" w:rsidRDefault="00343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3906" w:rsidRDefault="003439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О.И. Жулаева</w:t>
            </w:r>
          </w:p>
          <w:p w:rsidR="00343906" w:rsidRDefault="003439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   2023 г.</w:t>
            </w:r>
          </w:p>
          <w:p w:rsidR="00343906" w:rsidRDefault="003439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43906" w:rsidRDefault="003439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43906" w:rsidRDefault="0034390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43906" w:rsidRDefault="0034390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43906" w:rsidRDefault="003439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И.Д. Воробьева</w:t>
            </w:r>
          </w:p>
          <w:p w:rsidR="00343906" w:rsidRDefault="0034390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202-о от «30» август   2023 г.</w:t>
            </w:r>
          </w:p>
          <w:p w:rsidR="00343906" w:rsidRDefault="0034390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0108F" w:rsidRPr="00343906" w:rsidRDefault="00C0108F">
      <w:pPr>
        <w:spacing w:after="0"/>
        <w:ind w:left="120"/>
        <w:rPr>
          <w:lang w:val="ru-RU"/>
        </w:rPr>
      </w:pPr>
    </w:p>
    <w:p w:rsidR="00C0108F" w:rsidRPr="00343906" w:rsidRDefault="00C0108F">
      <w:pPr>
        <w:spacing w:after="0"/>
        <w:ind w:left="120"/>
        <w:rPr>
          <w:lang w:val="ru-RU"/>
        </w:rPr>
      </w:pPr>
    </w:p>
    <w:p w:rsidR="00C0108F" w:rsidRPr="00343906" w:rsidRDefault="00C0108F">
      <w:pPr>
        <w:spacing w:after="0"/>
        <w:ind w:left="120"/>
        <w:rPr>
          <w:lang w:val="ru-RU"/>
        </w:rPr>
      </w:pPr>
    </w:p>
    <w:p w:rsidR="00C0108F" w:rsidRPr="00343906" w:rsidRDefault="00C0108F">
      <w:pPr>
        <w:spacing w:after="0"/>
        <w:ind w:left="120"/>
        <w:rPr>
          <w:lang w:val="ru-RU"/>
        </w:rPr>
      </w:pPr>
    </w:p>
    <w:p w:rsidR="00C0108F" w:rsidRPr="00343906" w:rsidRDefault="00C0108F">
      <w:pPr>
        <w:spacing w:after="0"/>
        <w:ind w:left="120"/>
        <w:rPr>
          <w:lang w:val="ru-RU"/>
        </w:rPr>
      </w:pPr>
    </w:p>
    <w:p w:rsidR="00C0108F" w:rsidRPr="00343906" w:rsidRDefault="005D34E6">
      <w:pPr>
        <w:spacing w:after="0" w:line="408" w:lineRule="auto"/>
        <w:ind w:left="120"/>
        <w:jc w:val="center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0108F" w:rsidRPr="00343906" w:rsidRDefault="005D34E6">
      <w:pPr>
        <w:spacing w:after="0" w:line="408" w:lineRule="auto"/>
        <w:ind w:left="120"/>
        <w:jc w:val="center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1815884)</w:t>
      </w: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5D34E6">
      <w:pPr>
        <w:spacing w:after="0" w:line="408" w:lineRule="auto"/>
        <w:ind w:left="120"/>
        <w:jc w:val="center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C0108F" w:rsidRPr="00343906" w:rsidRDefault="005D34E6">
      <w:pPr>
        <w:spacing w:after="0" w:line="408" w:lineRule="auto"/>
        <w:ind w:left="120"/>
        <w:jc w:val="center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C0108F">
      <w:pPr>
        <w:spacing w:after="0"/>
        <w:ind w:left="120"/>
        <w:jc w:val="center"/>
        <w:rPr>
          <w:lang w:val="ru-RU"/>
        </w:rPr>
      </w:pPr>
    </w:p>
    <w:p w:rsidR="00C0108F" w:rsidRPr="00343906" w:rsidRDefault="005D34E6">
      <w:pPr>
        <w:spacing w:after="0"/>
        <w:ind w:left="120"/>
        <w:jc w:val="center"/>
        <w:rPr>
          <w:lang w:val="ru-RU"/>
        </w:rPr>
      </w:pPr>
      <w:bookmarkStart w:id="3" w:name="f9a345b0-6ed1-40cd-b134-a0627a792844"/>
      <w:r w:rsidRPr="00343906">
        <w:rPr>
          <w:rFonts w:ascii="Times New Roman" w:hAnsi="Times New Roman"/>
          <w:b/>
          <w:color w:val="000000"/>
          <w:sz w:val="28"/>
          <w:lang w:val="ru-RU"/>
        </w:rPr>
        <w:t>Катынь</w:t>
      </w:r>
      <w:bookmarkEnd w:id="3"/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5f054d67-7e13-4d44-b6f5-418ed22395c6"/>
      <w:r w:rsidRPr="0034390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C0108F" w:rsidRPr="00343906" w:rsidRDefault="00C0108F">
      <w:pPr>
        <w:spacing w:after="0"/>
        <w:ind w:left="120"/>
        <w:rPr>
          <w:lang w:val="ru-RU"/>
        </w:rPr>
      </w:pP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bookmarkStart w:id="5" w:name="block-13301672"/>
      <w:bookmarkStart w:id="6" w:name="_GoBack"/>
      <w:bookmarkEnd w:id="0"/>
      <w:bookmarkEnd w:id="6"/>
      <w:r w:rsidRPr="0034390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</w:t>
      </w:r>
      <w:r w:rsidRPr="00343906">
        <w:rPr>
          <w:rFonts w:ascii="Times New Roman" w:hAnsi="Times New Roman"/>
          <w:color w:val="000000"/>
          <w:sz w:val="28"/>
          <w:lang w:val="ru-RU"/>
        </w:rPr>
        <w:t>ам и темам курса.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</w:t>
      </w:r>
      <w:r w:rsidRPr="00343906">
        <w:rPr>
          <w:rFonts w:ascii="Times New Roman" w:hAnsi="Times New Roman"/>
          <w:color w:val="000000"/>
          <w:sz w:val="28"/>
          <w:lang w:val="ru-RU"/>
        </w:rPr>
        <w:t>ния человека и общества в связи прошлого, настоящего и будущего.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343906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</w:t>
      </w:r>
      <w:r w:rsidRPr="00343906">
        <w:rPr>
          <w:rFonts w:ascii="Times New Roman" w:hAnsi="Times New Roman"/>
          <w:color w:val="000000"/>
          <w:sz w:val="28"/>
          <w:lang w:val="ru-RU"/>
        </w:rPr>
        <w:t>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При разработке ра</w:t>
      </w:r>
      <w:r w:rsidRPr="00343906">
        <w:rPr>
          <w:rFonts w:ascii="Times New Roman" w:hAnsi="Times New Roman"/>
          <w:color w:val="000000"/>
          <w:sz w:val="28"/>
          <w:lang w:val="ru-RU"/>
        </w:rPr>
        <w:t>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</w:t>
      </w:r>
      <w:r w:rsidRPr="00343906">
        <w:rPr>
          <w:rFonts w:ascii="Times New Roman" w:hAnsi="Times New Roman"/>
          <w:color w:val="000000"/>
          <w:sz w:val="28"/>
          <w:lang w:val="ru-RU"/>
        </w:rPr>
        <w:t>цистов в годы Великой Отечественной войны 1941–1945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343906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углубление социализации обучающихся, формирование гражданской ответственности и социальной культуры, соответствующей условиям современного мира;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</w:t>
      </w:r>
      <w:r w:rsidRPr="00343906">
        <w:rPr>
          <w:rFonts w:ascii="Times New Roman" w:hAnsi="Times New Roman"/>
          <w:color w:val="000000"/>
          <w:sz w:val="28"/>
          <w:lang w:val="ru-RU"/>
        </w:rPr>
        <w:t>ду людьми и народами, в духе демократических ценностей современного общества;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</w:t>
      </w:r>
      <w:r w:rsidRPr="00343906">
        <w:rPr>
          <w:rFonts w:ascii="Times New Roman" w:hAnsi="Times New Roman"/>
          <w:color w:val="000000"/>
          <w:sz w:val="28"/>
          <w:lang w:val="ru-RU"/>
        </w:rPr>
        <w:t>ошлое – настоящее – будущее»;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расширение аксиологических знаний и опыта оценочной деятельности (сопоставление различных версий и оценок </w:t>
      </w:r>
      <w:r w:rsidRPr="00343906">
        <w:rPr>
          <w:rFonts w:ascii="Times New Roman" w:hAnsi="Times New Roman"/>
          <w:color w:val="000000"/>
          <w:sz w:val="28"/>
          <w:lang w:val="ru-RU"/>
        </w:rPr>
        <w:t>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развитие практики применения знаний и умений в социальной среде, общественной деятельности, </w:t>
      </w:r>
      <w:r w:rsidRPr="00343906">
        <w:rPr>
          <w:rFonts w:ascii="Times New Roman" w:hAnsi="Times New Roman"/>
          <w:color w:val="000000"/>
          <w:sz w:val="28"/>
          <w:lang w:val="ru-RU"/>
        </w:rPr>
        <w:t>межкультурном общении.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C0108F" w:rsidRPr="00343906" w:rsidRDefault="00C0108F">
      <w:pPr>
        <w:rPr>
          <w:lang w:val="ru-RU"/>
        </w:rPr>
        <w:sectPr w:rsidR="00C0108F" w:rsidRPr="00343906">
          <w:pgSz w:w="11906" w:h="16383"/>
          <w:pgMar w:top="1134" w:right="850" w:bottom="1134" w:left="1701" w:header="720" w:footer="720" w:gutter="0"/>
          <w:cols w:space="720"/>
        </w:sect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bookmarkStart w:id="7" w:name="block-13301677"/>
      <w:bookmarkEnd w:id="5"/>
      <w:r w:rsidRPr="0034390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Понятие «Новейшее время». Хронологическ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ие рамки и периодизация Новейшей истории.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Первая 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>мировая война. 1914–1918 гг.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Компьенское перемирие. Итоги и последствия Первой мировой </w:t>
      </w:r>
      <w:r w:rsidRPr="00343906">
        <w:rPr>
          <w:rFonts w:ascii="Times New Roman" w:hAnsi="Times New Roman"/>
          <w:color w:val="000000"/>
          <w:sz w:val="28"/>
          <w:lang w:val="ru-RU"/>
        </w:rPr>
        <w:t>войны.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343906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 Образование новых национальных государств. Ноябрьская революция в Германии. Веймарская респуб</w:t>
      </w:r>
      <w:r w:rsidRPr="00343906">
        <w:rPr>
          <w:rFonts w:ascii="Times New Roman" w:hAnsi="Times New Roman"/>
          <w:color w:val="000000"/>
          <w:sz w:val="28"/>
          <w:lang w:val="ru-RU"/>
        </w:rPr>
        <w:t>лика. Советская власть в Венгрии. Революционное движение и образование Коммунистического интернационала. Образование Турецкой Республики.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343906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</w:t>
      </w:r>
      <w:r w:rsidRPr="00343906">
        <w:rPr>
          <w:rFonts w:ascii="Times New Roman" w:hAnsi="Times New Roman"/>
          <w:color w:val="000000"/>
          <w:sz w:val="28"/>
          <w:lang w:val="ru-RU"/>
        </w:rPr>
        <w:t>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соглашение и признание СССР. Вашингтонская конференция и Вашингтонское соглашение 1922 года. Влияние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Версальского договора и Вашингтонского соглашения на развитие международных отношений.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Факторы, способствующие изменениям в социально-экономической сфере в странах Запада.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Экономический бум. Демократизация </w:t>
      </w: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Возникновение фашизма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. Фашистский режим в Италии. Особенности режима Муссолини. Начало борьбы с фашизмом.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конца 1920–1930-х гг. в США. «Новый курс» Ф. Рузвельта. Значение реформ. Роль государства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 экономике стран Европы и Латинской Америки.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Установление нацистской диктатуры. Нацистский режим в Германии.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</w:t>
      </w:r>
      <w:r w:rsidRPr="00343906">
        <w:rPr>
          <w:rFonts w:ascii="Times New Roman" w:hAnsi="Times New Roman"/>
          <w:color w:val="000000"/>
          <w:sz w:val="28"/>
          <w:lang w:val="ru-RU"/>
        </w:rPr>
        <w:t>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343906">
        <w:rPr>
          <w:rFonts w:ascii="Times New Roman" w:hAnsi="Times New Roman"/>
          <w:color w:val="000000"/>
          <w:sz w:val="28"/>
          <w:lang w:val="ru-RU"/>
        </w:rPr>
        <w:t>Экспансия колониализма. Цели национально-освободительных движе</w:t>
      </w:r>
      <w:r w:rsidRPr="00343906">
        <w:rPr>
          <w:rFonts w:ascii="Times New Roman" w:hAnsi="Times New Roman"/>
          <w:color w:val="000000"/>
          <w:sz w:val="28"/>
          <w:lang w:val="ru-RU"/>
        </w:rPr>
        <w:t>ний в странах Востока. Агрессивная внешняя политика Японии. Нестабильность в Китае в межвоенный период. Национально-освободительная борьба в Индии. Африка. Особенности экономического и политического развития Латинской Америки.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193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0-е гг. </w:t>
      </w:r>
      <w:r w:rsidRPr="00343906">
        <w:rPr>
          <w:rFonts w:ascii="Times New Roman" w:hAnsi="Times New Roman"/>
          <w:color w:val="000000"/>
          <w:sz w:val="28"/>
          <w:lang w:val="ru-RU"/>
        </w:rPr>
        <w:t>Нарастание мировой напряженности в конце 1930-х гг. Причины Второй мировой войны. Мюнхенский сговор. Англо-франко-советские переговоры лета 1939 года.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343906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</w:t>
      </w:r>
      <w:r w:rsidRPr="00343906">
        <w:rPr>
          <w:rFonts w:ascii="Times New Roman" w:hAnsi="Times New Roman"/>
          <w:color w:val="000000"/>
          <w:sz w:val="28"/>
          <w:lang w:val="ru-RU"/>
        </w:rPr>
        <w:t>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Вторая мировая война.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1939–1945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343906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Франции. Битва за Британию. Агрессия Германии и ее союзников в Северной Африке и на Балк</w:t>
      </w:r>
      <w:r w:rsidRPr="00343906">
        <w:rPr>
          <w:rFonts w:ascii="Times New Roman" w:hAnsi="Times New Roman"/>
          <w:color w:val="000000"/>
          <w:sz w:val="28"/>
          <w:lang w:val="ru-RU"/>
        </w:rPr>
        <w:t>анах. Борьба Китая против японских агрессоров в 1939–1941 гг. Причины побед Германии и ее союзников в начальный период Второй мировой войны.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Нападение Японии на США. Формирование антигитлеровской коалиции. Ленд-лиз. Подписание Д</w:t>
      </w:r>
      <w:r w:rsidRPr="00343906">
        <w:rPr>
          <w:rFonts w:ascii="Times New Roman" w:hAnsi="Times New Roman"/>
          <w:color w:val="000000"/>
          <w:sz w:val="28"/>
          <w:lang w:val="ru-RU"/>
        </w:rPr>
        <w:t>екларации Объединенных Наций. Положение в оккупированных странах.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Холокост. Концентрационные лагеря. Принудительная трудовая миграция и насильственные переселения. Коллаборационизм. Движение Сопротивления.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>ой мировой войны.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Падение режима Муссолини в И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талии. Перелом в войне на Тихом океане.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Создание ООН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Токийский и Хабаровский процессы над немецкими и японскими военными преступниками. Важне</w:t>
      </w:r>
      <w:r w:rsidRPr="00343906">
        <w:rPr>
          <w:rFonts w:ascii="Times New Roman" w:hAnsi="Times New Roman"/>
          <w:color w:val="000000"/>
          <w:sz w:val="28"/>
          <w:lang w:val="ru-RU"/>
        </w:rPr>
        <w:t>йшие итоги Второй мировой войны.</w:t>
      </w:r>
    </w:p>
    <w:p w:rsidR="00C0108F" w:rsidRPr="00343906" w:rsidRDefault="00C0108F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в. Время революционных потрясений и войн. Россия и мир накануне Первой мировой войны. </w:t>
      </w:r>
      <w:r w:rsidRPr="00343906">
        <w:rPr>
          <w:rFonts w:ascii="Times New Roman" w:hAnsi="Times New Roman"/>
          <w:color w:val="000000"/>
          <w:sz w:val="28"/>
          <w:lang w:val="ru-RU"/>
        </w:rPr>
        <w:t>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</w:t>
      </w:r>
      <w:r w:rsidRPr="00343906">
        <w:rPr>
          <w:rFonts w:ascii="Times New Roman" w:hAnsi="Times New Roman"/>
          <w:color w:val="000000"/>
          <w:sz w:val="28"/>
          <w:lang w:val="ru-RU"/>
        </w:rPr>
        <w:t>аны сторон.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Власть, экономика и общество в годы Первой мировой </w:t>
      </w:r>
      <w:r w:rsidRPr="00343906">
        <w:rPr>
          <w:rFonts w:ascii="Times New Roman" w:hAnsi="Times New Roman"/>
          <w:color w:val="000000"/>
          <w:sz w:val="28"/>
          <w:lang w:val="ru-RU"/>
        </w:rPr>
        <w:t>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Свержение Временного правительства и взятие власти большевиками. Создание коалиционного правител</w:t>
      </w:r>
      <w:r w:rsidRPr="00343906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343906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343906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343906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343906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343906">
        <w:rPr>
          <w:rFonts w:ascii="Times New Roman" w:hAnsi="Times New Roman"/>
          <w:color w:val="000000"/>
          <w:sz w:val="28"/>
          <w:lang w:val="ru-RU"/>
        </w:rPr>
        <w:t>ом.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343906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343906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343906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343906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343906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Культурная революция.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Повседне</w:t>
      </w:r>
      <w:r w:rsidRPr="00343906">
        <w:rPr>
          <w:rFonts w:ascii="Times New Roman" w:hAnsi="Times New Roman"/>
          <w:color w:val="000000"/>
          <w:sz w:val="28"/>
          <w:lang w:val="ru-RU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 w:rsidRPr="00343906">
        <w:rPr>
          <w:rFonts w:ascii="Times New Roman" w:hAnsi="Times New Roman"/>
          <w:color w:val="000000"/>
          <w:sz w:val="28"/>
          <w:lang w:val="ru-RU"/>
        </w:rPr>
        <w:t>нтов.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токе. Советско-германский договор о ненападении.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 w:rsidRPr="00343906">
        <w:rPr>
          <w:rFonts w:ascii="Times New Roman" w:hAnsi="Times New Roman"/>
          <w:color w:val="000000"/>
          <w:sz w:val="28"/>
          <w:lang w:val="ru-RU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</w:t>
      </w:r>
      <w:r w:rsidRPr="00343906">
        <w:rPr>
          <w:rFonts w:ascii="Times New Roman" w:hAnsi="Times New Roman"/>
          <w:color w:val="000000"/>
          <w:sz w:val="28"/>
          <w:lang w:val="ru-RU"/>
        </w:rPr>
        <w:t>».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343906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343906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Освобождение </w:t>
      </w:r>
      <w:r w:rsidRPr="00343906">
        <w:rPr>
          <w:rFonts w:ascii="Times New Roman" w:hAnsi="Times New Roman"/>
          <w:color w:val="000000"/>
          <w:sz w:val="28"/>
          <w:lang w:val="ru-RU"/>
        </w:rPr>
        <w:t>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«Десять сталинс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ких ударов» и изгнание врага с территории СССР. </w:t>
      </w:r>
      <w:r w:rsidRPr="00343906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 Прибалтики. Ль</w:t>
      </w:r>
      <w:r w:rsidRPr="00343906">
        <w:rPr>
          <w:rFonts w:ascii="Times New Roman" w:hAnsi="Times New Roman"/>
          <w:color w:val="000000"/>
          <w:sz w:val="28"/>
          <w:lang w:val="ru-RU"/>
        </w:rPr>
        <w:t>вовско-Сандомирская операция.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343906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Окончание Второй мировой во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йны. </w:t>
      </w:r>
      <w:r w:rsidRPr="00343906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лин. Встреча на Эльбе. Взятие Берлина и капитуляция Германии.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Курильских островов. О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</w:t>
      </w:r>
      <w:r w:rsidRPr="00343906">
        <w:rPr>
          <w:rFonts w:ascii="Times New Roman" w:hAnsi="Times New Roman"/>
          <w:color w:val="000000"/>
          <w:sz w:val="28"/>
          <w:lang w:val="ru-RU"/>
        </w:rPr>
        <w:t>ая война 1941–1945 гг.».</w:t>
      </w:r>
    </w:p>
    <w:p w:rsidR="00C0108F" w:rsidRPr="00343906" w:rsidRDefault="00C0108F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0108F" w:rsidRPr="00343906" w:rsidRDefault="00C0108F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в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репрессии в Восточной Европе. Причины начала холодной войны.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Федерати</w:t>
      </w:r>
      <w:r w:rsidRPr="00343906">
        <w:rPr>
          <w:rFonts w:ascii="Times New Roman" w:hAnsi="Times New Roman"/>
          <w:color w:val="000000"/>
          <w:sz w:val="28"/>
          <w:lang w:val="ru-RU"/>
        </w:rPr>
        <w:t>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1960-х гг. и его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значение.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Неоконсерватизм и неоглоба</w:t>
      </w:r>
      <w:r w:rsidRPr="00343906">
        <w:rPr>
          <w:rFonts w:ascii="Times New Roman" w:hAnsi="Times New Roman"/>
          <w:color w:val="000000"/>
          <w:sz w:val="28"/>
          <w:lang w:val="ru-RU"/>
        </w:rPr>
        <w:t>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343906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343906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343906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343906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343906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343906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343906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343906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343906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343906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343906">
        <w:rPr>
          <w:rFonts w:ascii="Times New Roman" w:hAnsi="Times New Roman"/>
          <w:color w:val="000000"/>
          <w:sz w:val="28"/>
          <w:lang w:val="ru-RU"/>
        </w:rPr>
        <w:t>Ва</w:t>
      </w:r>
      <w:r w:rsidRPr="00343906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C0108F" w:rsidRPr="00343906" w:rsidRDefault="00C0108F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343906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C0108F" w:rsidRPr="00343906" w:rsidRDefault="00C0108F">
      <w:pPr>
        <w:spacing w:after="0" w:line="264" w:lineRule="auto"/>
        <w:ind w:left="120"/>
        <w:jc w:val="both"/>
        <w:rPr>
          <w:lang w:val="ru-RU"/>
        </w:rPr>
      </w:pPr>
    </w:p>
    <w:p w:rsidR="00C0108F" w:rsidRPr="00343906" w:rsidRDefault="005D34E6">
      <w:pPr>
        <w:spacing w:after="0" w:line="264" w:lineRule="auto"/>
        <w:ind w:left="120"/>
        <w:jc w:val="both"/>
        <w:rPr>
          <w:lang w:val="ru-RU"/>
        </w:rPr>
      </w:pPr>
      <w:r w:rsidRPr="00343906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343906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343906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343906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амолетостроение и ракетостроение. Освоение космоса.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дение новых форм общественной жизни. Развитие советского спорта.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илищной проблемы. Жизнь на селе. Популярные формы досуга.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</w:t>
      </w:r>
      <w:r w:rsidRPr="00343906">
        <w:rPr>
          <w:rFonts w:ascii="Times New Roman" w:hAnsi="Times New Roman"/>
          <w:color w:val="000000"/>
          <w:sz w:val="28"/>
          <w:lang w:val="ru-RU"/>
        </w:rPr>
        <w:t>огу. СССР и страны Запада. Гонка вооружений. СССР и мировая социалистическая система. Распад колониальной системы. СССР и страны третьего мира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343906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ева. Политический курс Л.И. Брежнева. Конституция СССР 1977 г.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ических проблем.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социализма». Диссиденты и неформалы. Литература и искусство: поиски новых путей. Достижения советского спорта.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C0108F" w:rsidRPr="00343906" w:rsidRDefault="005D34E6">
      <w:pPr>
        <w:spacing w:after="0" w:line="264" w:lineRule="auto"/>
        <w:ind w:firstLine="600"/>
        <w:jc w:val="both"/>
        <w:rPr>
          <w:lang w:val="ru-RU"/>
        </w:rPr>
      </w:pPr>
      <w:r w:rsidRPr="00343906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C0108F" w:rsidRDefault="005D34E6">
      <w:pPr>
        <w:spacing w:after="0" w:line="264" w:lineRule="auto"/>
        <w:ind w:firstLine="600"/>
        <w:jc w:val="both"/>
      </w:pPr>
      <w:r w:rsidRPr="00343906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</w:t>
      </w:r>
      <w:r w:rsidRPr="00343906">
        <w:rPr>
          <w:rFonts w:ascii="Times New Roman" w:hAnsi="Times New Roman"/>
          <w:color w:val="000000"/>
          <w:sz w:val="28"/>
          <w:lang w:val="ru-RU"/>
        </w:rPr>
        <w:t xml:space="preserve">ми Запада. </w:t>
      </w:r>
      <w:r>
        <w:rPr>
          <w:rFonts w:ascii="Times New Roman" w:hAnsi="Times New Roman"/>
          <w:color w:val="000000"/>
          <w:sz w:val="28"/>
        </w:rPr>
        <w:t>Совещание по безопасности и сотрудничеству в Европе (СБСЕ). СССР и развивающиеся страны. Ввод советских войск в Афганистан. СССР и страны социализма.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СССР и мир в начале 1980-х гг. Нарастание кризисных явлений в СССР. Ю.В. Андропов и начало форм</w:t>
      </w:r>
      <w:r>
        <w:rPr>
          <w:rFonts w:ascii="Times New Roman" w:hAnsi="Times New Roman"/>
          <w:color w:val="000000"/>
          <w:sz w:val="28"/>
        </w:rPr>
        <w:t>ирования идеологии перемен. М.С. Горбачев и его окружение: курс на реформы.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СССР в 1985–1991 гг. </w:t>
      </w:r>
      <w:r>
        <w:rPr>
          <w:rFonts w:ascii="Times New Roman" w:hAnsi="Times New Roman"/>
          <w:color w:val="000000"/>
          <w:sz w:val="28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</w:t>
      </w:r>
      <w:r>
        <w:rPr>
          <w:rFonts w:ascii="Times New Roman" w:hAnsi="Times New Roman"/>
          <w:color w:val="000000"/>
          <w:sz w:val="28"/>
        </w:rPr>
        <w:t xml:space="preserve">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Перемены в духовной сфере в годы перестройки. Гласность и плюрализм. Литература. Кино и театр. Реабил</w:t>
      </w:r>
      <w:r>
        <w:rPr>
          <w:rFonts w:ascii="Times New Roman" w:hAnsi="Times New Roman"/>
          <w:color w:val="000000"/>
          <w:sz w:val="28"/>
        </w:rPr>
        <w:t xml:space="preserve">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Реформа политической системы СССР и ее итоги. Начало изменения советской политической системы. Конституционная реформа 1988–1991 г</w:t>
      </w:r>
      <w:r>
        <w:rPr>
          <w:rFonts w:ascii="Times New Roman" w:hAnsi="Times New Roman"/>
          <w:color w:val="000000"/>
          <w:sz w:val="28"/>
        </w:rPr>
        <w:t xml:space="preserve">г. I Съезд народных депутатов СССР и его значение. Становление многопартийности. Кризис в КПСС и создание Коммунистической партии РСФСР.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Новое политическое мышление и перемены во внешней политике. СССР и Запад. Начало разоружения. Разблокирование регионал</w:t>
      </w:r>
      <w:r>
        <w:rPr>
          <w:rFonts w:ascii="Times New Roman" w:hAnsi="Times New Roman"/>
          <w:color w:val="000000"/>
          <w:sz w:val="28"/>
        </w:rPr>
        <w:t xml:space="preserve">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Национальная политика и подъем национальных движений. Кризис межнациональных отношений. Нарастание на</w:t>
      </w:r>
      <w:r>
        <w:rPr>
          <w:rFonts w:ascii="Times New Roman" w:hAnsi="Times New Roman"/>
          <w:color w:val="000000"/>
          <w:sz w:val="28"/>
        </w:rPr>
        <w:t>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</w:t>
      </w:r>
      <w:r>
        <w:rPr>
          <w:rFonts w:ascii="Times New Roman" w:hAnsi="Times New Roman"/>
          <w:color w:val="000000"/>
          <w:sz w:val="28"/>
        </w:rPr>
        <w:t xml:space="preserve"> политический кризис 1991 года. Распад СССР.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Российская Федерация в 1992 – начале 2020-х гг.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 xml:space="preserve">Российская Федерация в 1990-е гг. </w:t>
      </w:r>
      <w:r>
        <w:rPr>
          <w:rFonts w:ascii="Times New Roman" w:hAnsi="Times New Roman"/>
          <w:color w:val="000000"/>
          <w:sz w:val="28"/>
        </w:rPr>
        <w:t>Российская экономика в условиях рынка. Начало радикальных экономических преобразований. Ваучерная приватизация. Положение в экон</w:t>
      </w:r>
      <w:r>
        <w:rPr>
          <w:rFonts w:ascii="Times New Roman" w:hAnsi="Times New Roman"/>
          <w:color w:val="000000"/>
          <w:sz w:val="28"/>
        </w:rPr>
        <w:t>омике России в 1992–1998 гг. Корректировка курса реформ.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</w:t>
      </w:r>
      <w:r>
        <w:rPr>
          <w:rFonts w:ascii="Times New Roman" w:hAnsi="Times New Roman"/>
          <w:color w:val="000000"/>
          <w:sz w:val="28"/>
        </w:rPr>
        <w:t>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</w:t>
      </w:r>
      <w:r>
        <w:rPr>
          <w:rFonts w:ascii="Times New Roman" w:hAnsi="Times New Roman"/>
          <w:color w:val="000000"/>
          <w:sz w:val="28"/>
        </w:rPr>
        <w:t xml:space="preserve">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Межнациональные отношения и национальная политика. Народы и регионы России после распада СССР. Феде</w:t>
      </w:r>
      <w:r>
        <w:rPr>
          <w:rFonts w:ascii="Times New Roman" w:hAnsi="Times New Roman"/>
          <w:color w:val="000000"/>
          <w:sz w:val="28"/>
        </w:rPr>
        <w:t xml:space="preserve">ративный договор. Военно-политический кризис в Чеченской Республике.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</w:t>
      </w:r>
      <w:r>
        <w:rPr>
          <w:rFonts w:ascii="Times New Roman" w:hAnsi="Times New Roman"/>
          <w:color w:val="000000"/>
          <w:sz w:val="28"/>
        </w:rPr>
        <w:t xml:space="preserve">зм.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Российской Федерации в 1990-е гг.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</w:t>
      </w:r>
      <w:r>
        <w:rPr>
          <w:rFonts w:ascii="Times New Roman" w:hAnsi="Times New Roman"/>
          <w:color w:val="000000"/>
          <w:sz w:val="28"/>
        </w:rPr>
        <w:t>ссия на постсоветском пространстве. Результаты внешней политики страны в 1990-е гг.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Россия в ХХI веке.</w:t>
      </w:r>
      <w:r>
        <w:rPr>
          <w:rFonts w:ascii="Times New Roman" w:hAnsi="Times New Roman"/>
          <w:color w:val="000000"/>
          <w:sz w:val="28"/>
        </w:rPr>
        <w:t xml:space="preserve"> Политические вызовы и новые приоритеты внутренней политики России в начале ХХI в. Укрепление вертикали власти. Противодействие террористической угрозе. У</w:t>
      </w:r>
      <w:r>
        <w:rPr>
          <w:rFonts w:ascii="Times New Roman" w:hAnsi="Times New Roman"/>
          <w:color w:val="000000"/>
          <w:sz w:val="28"/>
        </w:rPr>
        <w:t xml:space="preserve">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Социально-экономическое развитие России в начале ХХI в. Приоритетные национальные проекты</w:t>
      </w:r>
      <w:r>
        <w:rPr>
          <w:rFonts w:ascii="Times New Roman" w:hAnsi="Times New Roman"/>
          <w:color w:val="000000"/>
          <w:sz w:val="28"/>
        </w:rPr>
        <w:t xml:space="preserve">. Экономическое развитие в 2000–2007 гг. Россия в системе мировой рыночной экономики. Мировой экономический </w:t>
      </w:r>
      <w:r>
        <w:rPr>
          <w:rFonts w:ascii="Times New Roman" w:hAnsi="Times New Roman"/>
          <w:color w:val="000000"/>
          <w:sz w:val="28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Культура, наука, спорт и общественная жизнь в 1990-х </w:t>
      </w:r>
      <w:r>
        <w:rPr>
          <w:rFonts w:ascii="Times New Roman" w:hAnsi="Times New Roman"/>
          <w:color w:val="000000"/>
          <w:sz w:val="28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ХХI в. Развитие науки. Формирование суверенной системы о</w:t>
      </w:r>
      <w:r>
        <w:rPr>
          <w:rFonts w:ascii="Times New Roman" w:hAnsi="Times New Roman"/>
          <w:color w:val="000000"/>
          <w:sz w:val="28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Внешняя политика в начале ХХI в. Россия в современном мире. Становление нового внешнеполитического курса России в 2000–2007 гг. Р</w:t>
      </w:r>
      <w:r>
        <w:rPr>
          <w:rFonts w:ascii="Times New Roman" w:hAnsi="Times New Roman"/>
          <w:color w:val="000000"/>
          <w:sz w:val="28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>
        <w:rPr>
          <w:rFonts w:ascii="Times New Roman" w:hAnsi="Times New Roman"/>
          <w:color w:val="000000"/>
          <w:sz w:val="28"/>
        </w:rPr>
        <w:t xml:space="preserve">зидента РФ в 2018 г. Национальные цели развития страны. Конституционная реформа 2020 г. Выборы в Государственную Думу VIII созыва.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сегодня. Специальная военная операция (СВО). Отношения с Западом в начале XXI в. Давление на Россию со стороны США. П</w:t>
      </w:r>
      <w:r>
        <w:rPr>
          <w:rFonts w:ascii="Times New Roman" w:hAnsi="Times New Roman"/>
          <w:color w:val="000000"/>
          <w:sz w:val="28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>
        <w:rPr>
          <w:rFonts w:ascii="Times New Roman" w:hAnsi="Times New Roman"/>
          <w:color w:val="000000"/>
          <w:sz w:val="28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 край в 1992–2022 гг.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Итоговое обобщение по курсу «История России. 1945 год – начало ХХI века».</w:t>
      </w:r>
    </w:p>
    <w:p w:rsidR="00C0108F" w:rsidRDefault="00C0108F">
      <w:pPr>
        <w:sectPr w:rsidR="00C0108F">
          <w:pgSz w:w="11906" w:h="16383"/>
          <w:pgMar w:top="1134" w:right="850" w:bottom="1134" w:left="1701" w:header="720" w:footer="720" w:gutter="0"/>
          <w:cols w:space="720"/>
        </w:sectPr>
      </w:pPr>
    </w:p>
    <w:p w:rsidR="00C0108F" w:rsidRDefault="005D34E6">
      <w:pPr>
        <w:spacing w:after="0" w:line="264" w:lineRule="auto"/>
        <w:ind w:left="120"/>
        <w:jc w:val="both"/>
      </w:pPr>
      <w:bookmarkStart w:id="12" w:name="block-133016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</w:t>
      </w:r>
      <w:r>
        <w:rPr>
          <w:rFonts w:ascii="Times New Roman" w:hAnsi="Times New Roman"/>
          <w:b/>
          <w:color w:val="000000"/>
          <w:sz w:val="28"/>
        </w:rPr>
        <w:t xml:space="preserve"> ИСТОРИИ НА УРОВНЕ СРЕДНЕГО ОБЩЕГО ОБРАЗОВАНИЯ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осмысление сложившихся в российской истории традиций гражданского служения Отечеству;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</w:t>
      </w:r>
      <w:r>
        <w:rPr>
          <w:rFonts w:ascii="Times New Roman" w:hAnsi="Times New Roman"/>
          <w:color w:val="000000"/>
          <w:sz w:val="28"/>
        </w:rPr>
        <w:t xml:space="preserve">тственного члена российского общества;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традиционных национальных, общечеловеческих гуманистических и де</w:t>
      </w:r>
      <w:r>
        <w:rPr>
          <w:rFonts w:ascii="Times New Roman" w:hAnsi="Times New Roman"/>
          <w:color w:val="000000"/>
          <w:sz w:val="28"/>
        </w:rPr>
        <w:t xml:space="preserve">мократических ценностей;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>
        <w:rPr>
          <w:rFonts w:ascii="Times New Roman" w:hAnsi="Times New Roman"/>
          <w:color w:val="000000"/>
          <w:sz w:val="28"/>
        </w:rPr>
        <w:t xml:space="preserve">вовать в самоуправлении в образовательной организации;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волонтерской деятельности;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</w:t>
      </w:r>
      <w:r>
        <w:rPr>
          <w:rFonts w:ascii="Times New Roman" w:hAnsi="Times New Roman"/>
          <w:color w:val="000000"/>
          <w:sz w:val="28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>
        <w:rPr>
          <w:rFonts w:ascii="Times New Roman" w:hAnsi="Times New Roman"/>
          <w:color w:val="000000"/>
          <w:sz w:val="28"/>
        </w:rPr>
        <w:t>сть за его судьбу;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нормы современного российского общества; понимание значения </w:t>
      </w:r>
      <w:r>
        <w:rPr>
          <w:rFonts w:ascii="Times New Roman" w:hAnsi="Times New Roman"/>
          <w:color w:val="000000"/>
          <w:sz w:val="28"/>
        </w:rPr>
        <w:t xml:space="preserve">личного вклада в построение устойчивого будущего;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 эст</w:t>
      </w:r>
      <w:r>
        <w:rPr>
          <w:rFonts w:ascii="Times New Roman" w:hAnsi="Times New Roman"/>
          <w:b/>
          <w:color w:val="000000"/>
          <w:sz w:val="28"/>
        </w:rPr>
        <w:t>етического воспитания: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об исторически сложившемся культурном многообразии своей страны и мира;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>
        <w:rPr>
          <w:rFonts w:ascii="Times New Roman" w:hAnsi="Times New Roman"/>
          <w:color w:val="000000"/>
          <w:sz w:val="28"/>
        </w:rPr>
        <w:t>спорта, труда, общественных отношений;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идеалах гармоничного физического и духовного развития человека в историч</w:t>
      </w:r>
      <w:r>
        <w:rPr>
          <w:rFonts w:ascii="Times New Roman" w:hAnsi="Times New Roman"/>
          <w:color w:val="000000"/>
          <w:sz w:val="28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на основе знания истории значения трудовой деятельности как источника развития человека и общества; ув</w:t>
      </w:r>
      <w:r>
        <w:rPr>
          <w:rFonts w:ascii="Times New Roman" w:hAnsi="Times New Roman"/>
          <w:color w:val="000000"/>
          <w:sz w:val="28"/>
        </w:rPr>
        <w:t xml:space="preserve">ажение к труду и результатам трудовой деятельности человека;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>
        <w:rPr>
          <w:rFonts w:ascii="Times New Roman" w:hAnsi="Times New Roman"/>
          <w:color w:val="000000"/>
          <w:sz w:val="28"/>
        </w:rPr>
        <w:t xml:space="preserve">ей профессии и реализовывать собственные жизненные планы;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мотивация и способность к образованию и самообразованию на протяжении всей жизни;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исторического опыта взаимодействия людей с природной средой, его позитивны</w:t>
      </w:r>
      <w:r>
        <w:rPr>
          <w:rFonts w:ascii="Times New Roman" w:hAnsi="Times New Roman"/>
          <w:color w:val="000000"/>
          <w:sz w:val="28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активное неприятие действий, приносящ</w:t>
      </w:r>
      <w:r>
        <w:rPr>
          <w:rFonts w:ascii="Times New Roman" w:hAnsi="Times New Roman"/>
          <w:color w:val="000000"/>
          <w:sz w:val="28"/>
        </w:rPr>
        <w:t>их вред окружающей природной и социальной среде;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>
        <w:rPr>
          <w:rFonts w:ascii="Times New Roman" w:hAnsi="Times New Roman"/>
          <w:color w:val="000000"/>
          <w:sz w:val="28"/>
        </w:rPr>
        <w:t xml:space="preserve">нию своего места в поликультурном мире;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>
        <w:rPr>
          <w:rFonts w:ascii="Times New Roman" w:hAnsi="Times New Roman"/>
          <w:color w:val="000000"/>
          <w:sz w:val="28"/>
        </w:rPr>
        <w:t xml:space="preserve"> людьми и познания мира;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9) эмоциональный интеллект: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самосознания (вкл</w:t>
      </w:r>
      <w:r>
        <w:rPr>
          <w:rFonts w:ascii="Times New Roman" w:hAnsi="Times New Roman"/>
          <w:color w:val="000000"/>
          <w:sz w:val="28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>
        <w:rPr>
          <w:rFonts w:ascii="Times New Roman" w:hAnsi="Times New Roman"/>
          <w:color w:val="000000"/>
          <w:sz w:val="28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>
        <w:rPr>
          <w:rFonts w:ascii="Times New Roman" w:hAnsi="Times New Roman"/>
          <w:color w:val="000000"/>
          <w:sz w:val="28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>
        <w:rPr>
          <w:rFonts w:ascii="Times New Roman" w:hAnsi="Times New Roman"/>
          <w:color w:val="000000"/>
          <w:sz w:val="28"/>
        </w:rPr>
        <w:t>уждений и эмоций с учетом позиций и мнений других участников общения).</w:t>
      </w:r>
    </w:p>
    <w:p w:rsidR="00C0108F" w:rsidRDefault="00C0108F">
      <w:pPr>
        <w:spacing w:after="0" w:line="264" w:lineRule="auto"/>
        <w:ind w:left="120"/>
        <w:jc w:val="both"/>
      </w:pPr>
      <w:bookmarkStart w:id="13" w:name="_Toc142487931"/>
      <w:bookmarkEnd w:id="13"/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истории на уровне среднего </w:t>
      </w:r>
      <w:r>
        <w:rPr>
          <w:rFonts w:ascii="Times New Roman" w:hAnsi="Times New Roman"/>
          <w:color w:val="000000"/>
          <w:sz w:val="28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</w:t>
      </w:r>
      <w:r>
        <w:rPr>
          <w:rFonts w:ascii="Times New Roman" w:hAnsi="Times New Roman"/>
          <w:b/>
          <w:color w:val="000000"/>
          <w:sz w:val="28"/>
        </w:rPr>
        <w:t xml:space="preserve"> действия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проблему, вопрос, требующий решения;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</w:t>
      </w:r>
      <w:r>
        <w:rPr>
          <w:rFonts w:ascii="Times New Roman" w:hAnsi="Times New Roman"/>
          <w:color w:val="000000"/>
          <w:sz w:val="28"/>
        </w:rPr>
        <w:t>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закономерные черты и противоречия в рассматриваемых явлениях;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разрабатывать план решения проблемы с учетом анализа имеющихся ресурсов;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оценивать соответствие результатов целям.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</w:t>
      </w:r>
      <w:r>
        <w:rPr>
          <w:rFonts w:ascii="Times New Roman" w:hAnsi="Times New Roman"/>
          <w:b/>
          <w:color w:val="000000"/>
          <w:sz w:val="28"/>
        </w:rPr>
        <w:t>я</w:t>
      </w:r>
      <w:r>
        <w:rPr>
          <w:rFonts w:ascii="Times New Roman" w:hAnsi="Times New Roman"/>
          <w:color w:val="000000"/>
          <w:sz w:val="28"/>
        </w:rPr>
        <w:t>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учебно-исследовательской и проектной деятельности;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объекта в соответствии с принципом историзма, осн</w:t>
      </w:r>
      <w:r>
        <w:rPr>
          <w:rFonts w:ascii="Times New Roman" w:hAnsi="Times New Roman"/>
          <w:color w:val="000000"/>
          <w:sz w:val="28"/>
        </w:rPr>
        <w:t xml:space="preserve">овными процедурами исторического познания;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систематизировать и обобщать исторические факты (в том числе в форме таблиц, схем);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характерные признаки исторических явлений;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причинно-следственные связи событий прошлого и настоящего;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и обосновывать выводы;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полученный результат с имеющимся историческим знанием;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новизну и обоснованность полученного резул</w:t>
      </w:r>
      <w:r>
        <w:rPr>
          <w:rFonts w:ascii="Times New Roman" w:hAnsi="Times New Roman"/>
          <w:color w:val="000000"/>
          <w:sz w:val="28"/>
        </w:rPr>
        <w:t xml:space="preserve">ьтата;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Работа </w:t>
      </w:r>
      <w:r>
        <w:rPr>
          <w:rFonts w:ascii="Times New Roman" w:hAnsi="Times New Roman"/>
          <w:b/>
          <w:color w:val="000000"/>
          <w:sz w:val="28"/>
        </w:rPr>
        <w:t>с информацией: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</w:t>
      </w:r>
      <w:r>
        <w:rPr>
          <w:rFonts w:ascii="Times New Roman" w:hAnsi="Times New Roman"/>
          <w:color w:val="000000"/>
          <w:sz w:val="28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</w:t>
      </w:r>
      <w:r>
        <w:rPr>
          <w:rFonts w:ascii="Times New Roman" w:hAnsi="Times New Roman"/>
          <w:color w:val="000000"/>
          <w:sz w:val="28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особенности взаимодействия людей в исторических обществах и с</w:t>
      </w:r>
      <w:r>
        <w:rPr>
          <w:rFonts w:ascii="Times New Roman" w:hAnsi="Times New Roman"/>
          <w:color w:val="000000"/>
          <w:sz w:val="28"/>
        </w:rPr>
        <w:t xml:space="preserve">овременном мире;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излагать и аргументировать свою точку зрения в устном высказывании, письменном тексте;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способами общения и </w:t>
      </w:r>
      <w:r>
        <w:rPr>
          <w:rFonts w:ascii="Times New Roman" w:hAnsi="Times New Roman"/>
          <w:color w:val="000000"/>
          <w:sz w:val="28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аргументированно вести диалог, уметь смягчать конфликтные ситуации.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самооргани</w:t>
      </w:r>
      <w:r>
        <w:rPr>
          <w:rFonts w:ascii="Times New Roman" w:hAnsi="Times New Roman"/>
          <w:color w:val="000000"/>
          <w:sz w:val="28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приемами самоконтроля: осуществлять само</w:t>
      </w:r>
      <w:r>
        <w:rPr>
          <w:rFonts w:ascii="Times New Roman" w:hAnsi="Times New Roman"/>
          <w:color w:val="000000"/>
          <w:sz w:val="28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себя и других: осознавать свои достижения и слабые стороны в учении, общении, сотрудничестве со сверстни</w:t>
      </w:r>
      <w:r>
        <w:rPr>
          <w:rFonts w:ascii="Times New Roman" w:hAnsi="Times New Roman"/>
          <w:color w:val="000000"/>
          <w:sz w:val="28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</w:t>
      </w:r>
      <w:r>
        <w:rPr>
          <w:rFonts w:ascii="Times New Roman" w:hAnsi="Times New Roman"/>
          <w:b/>
          <w:color w:val="000000"/>
          <w:sz w:val="28"/>
        </w:rPr>
        <w:t>ьность: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>
        <w:rPr>
          <w:rFonts w:ascii="Times New Roman" w:hAnsi="Times New Roman"/>
          <w:color w:val="000000"/>
          <w:sz w:val="28"/>
        </w:rPr>
        <w:t xml:space="preserve">льном материале;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творчество и инициативу в индивидуальной и командной работе;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полученные результаты и свой вклад в общую работу.</w:t>
      </w:r>
    </w:p>
    <w:p w:rsidR="00C0108F" w:rsidRDefault="00C0108F">
      <w:pPr>
        <w:spacing w:after="0" w:line="264" w:lineRule="auto"/>
        <w:ind w:left="120"/>
        <w:jc w:val="both"/>
      </w:pPr>
      <w:bookmarkStart w:id="14" w:name="_Toc142487932"/>
      <w:bookmarkEnd w:id="14"/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</w:t>
      </w:r>
      <w:r>
        <w:rPr>
          <w:rFonts w:ascii="Times New Roman" w:hAnsi="Times New Roman"/>
          <w:b/>
          <w:color w:val="000000"/>
          <w:sz w:val="28"/>
        </w:rPr>
        <w:t>ЕТНЫЕ РЕЗУЛЬТАТЫ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1) понимание значимости России в мировых политических и социально-экономических процессах ХХ – начала XXI в., знание достижений</w:t>
      </w:r>
      <w:r>
        <w:rPr>
          <w:rFonts w:ascii="Times New Roman" w:hAnsi="Times New Roman"/>
          <w:color w:val="000000"/>
          <w:sz w:val="28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>
        <w:rPr>
          <w:rFonts w:ascii="Times New Roman" w:hAnsi="Times New Roman"/>
          <w:color w:val="000000"/>
          <w:sz w:val="28"/>
        </w:rPr>
        <w:t>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>
        <w:rPr>
          <w:rFonts w:ascii="Times New Roman" w:hAnsi="Times New Roman"/>
          <w:color w:val="000000"/>
          <w:sz w:val="28"/>
        </w:rPr>
        <w:t>ших событий ХХ – начала XXI в.; особенности развития культуры народов СССР (России);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>
        <w:rPr>
          <w:rFonts w:ascii="Times New Roman" w:hAnsi="Times New Roman"/>
          <w:color w:val="000000"/>
          <w:sz w:val="28"/>
        </w:rPr>
        <w:t xml:space="preserve"> культурное развитие России в ХХ – начале XXI в.;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XXI в. и их участников</w:t>
      </w:r>
      <w:r>
        <w:rPr>
          <w:rFonts w:ascii="Times New Roman" w:hAnsi="Times New Roman"/>
          <w:color w:val="000000"/>
          <w:sz w:val="28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4) умение выявлять существенные черты истор</w:t>
      </w:r>
      <w:r>
        <w:rPr>
          <w:rFonts w:ascii="Times New Roman" w:hAnsi="Times New Roman"/>
          <w:color w:val="000000"/>
          <w:sz w:val="28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умение устанавливать причинно-следственные, пространственные, временны́е </w:t>
      </w:r>
      <w:r>
        <w:rPr>
          <w:rFonts w:ascii="Times New Roman" w:hAnsi="Times New Roman"/>
          <w:color w:val="000000"/>
          <w:sz w:val="28"/>
        </w:rPr>
        <w:t xml:space="preserve">связи исторических событий, явлений, процессов; </w:t>
      </w:r>
      <w:r>
        <w:rPr>
          <w:rFonts w:ascii="Times New Roman" w:hAnsi="Times New Roman"/>
          <w:color w:val="000000"/>
          <w:sz w:val="28"/>
        </w:rPr>
        <w:lastRenderedPageBreak/>
        <w:t>характеризовать их итоги; соотносить события истории родного края и истории России в ХХ – начале XXI в.; определять современников исторических событий истории России и человечества в целом в ХХ – начале XXI в</w:t>
      </w:r>
      <w:r>
        <w:rPr>
          <w:rFonts w:ascii="Times New Roman" w:hAnsi="Times New Roman"/>
          <w:color w:val="000000"/>
          <w:sz w:val="28"/>
        </w:rPr>
        <w:t>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XXI в., оценивать их полноту и достоверност</w:t>
      </w:r>
      <w:r>
        <w:rPr>
          <w:rFonts w:ascii="Times New Roman" w:hAnsi="Times New Roman"/>
          <w:color w:val="000000"/>
          <w:sz w:val="28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>
        <w:rPr>
          <w:rFonts w:ascii="Times New Roman" w:hAnsi="Times New Roman"/>
          <w:color w:val="000000"/>
          <w:sz w:val="28"/>
        </w:rPr>
        <w:t>сии и зарубежных стран ХХ – начала XXI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XXI в.; сопоставлять информацию, представленную в различных источниках; формализовать истор</w:t>
      </w:r>
      <w:r>
        <w:rPr>
          <w:rFonts w:ascii="Times New Roman" w:hAnsi="Times New Roman"/>
          <w:color w:val="000000"/>
          <w:sz w:val="28"/>
        </w:rPr>
        <w:t>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>
        <w:rPr>
          <w:rFonts w:ascii="Times New Roman" w:hAnsi="Times New Roman"/>
          <w:color w:val="000000"/>
          <w:sz w:val="28"/>
        </w:rPr>
        <w:t>блиотек, музеев и других);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>
        <w:rPr>
          <w:rFonts w:ascii="Times New Roman" w:hAnsi="Times New Roman"/>
          <w:color w:val="000000"/>
          <w:sz w:val="28"/>
        </w:rPr>
        <w:t>ние уважения к историческому наследию народов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11) знание ключевых событий, основных</w:t>
      </w:r>
      <w:r>
        <w:rPr>
          <w:rFonts w:ascii="Times New Roman" w:hAnsi="Times New Roman"/>
          <w:color w:val="000000"/>
          <w:sz w:val="28"/>
        </w:rPr>
        <w:t xml:space="preserve"> дат и этапов истории России и мира в ХХ – начале XXI в.; выдающихся деятелей отечественной и всемирной истории; важнейших достижений культуры, ценностных ориентиров.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>
        <w:rPr>
          <w:rFonts w:ascii="Times New Roman" w:hAnsi="Times New Roman"/>
          <w:color w:val="000000"/>
          <w:sz w:val="28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умений, составляющи</w:t>
      </w:r>
      <w:r>
        <w:rPr>
          <w:rFonts w:ascii="Times New Roman" w:hAnsi="Times New Roman"/>
          <w:color w:val="000000"/>
          <w:sz w:val="28"/>
        </w:rPr>
        <w:t>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XXI в., но и к важнейшим с</w:t>
      </w:r>
      <w:r>
        <w:rPr>
          <w:rFonts w:ascii="Times New Roman" w:hAnsi="Times New Roman"/>
          <w:color w:val="000000"/>
          <w:sz w:val="28"/>
        </w:rPr>
        <w:t>обытиям, явлениям, процессам истории нашей страны с древнейших времен до начала XX в. При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</w:t>
      </w:r>
      <w:r>
        <w:rPr>
          <w:rFonts w:ascii="Times New Roman" w:hAnsi="Times New Roman"/>
          <w:color w:val="000000"/>
          <w:sz w:val="28"/>
        </w:rPr>
        <w:t>занных с актуальным историческим материалом урока.</w:t>
      </w:r>
    </w:p>
    <w:p w:rsidR="00C0108F" w:rsidRDefault="00C0108F">
      <w:pPr>
        <w:spacing w:after="0" w:line="264" w:lineRule="auto"/>
        <w:ind w:left="120"/>
        <w:jc w:val="both"/>
      </w:pP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1914–1945 гг., знание достижений ст</w:t>
      </w:r>
      <w:r>
        <w:rPr>
          <w:rFonts w:ascii="Times New Roman" w:hAnsi="Times New Roman"/>
          <w:color w:val="000000"/>
          <w:sz w:val="28"/>
        </w:rPr>
        <w:t>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</w:t>
      </w:r>
      <w:r>
        <w:rPr>
          <w:rFonts w:ascii="Times New Roman" w:hAnsi="Times New Roman"/>
          <w:color w:val="000000"/>
          <w:sz w:val="28"/>
        </w:rPr>
        <w:t xml:space="preserve"> значение советских научно-технологических успехов.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</w:t>
      </w:r>
      <w:r>
        <w:rPr>
          <w:rFonts w:ascii="Times New Roman" w:hAnsi="Times New Roman"/>
          <w:color w:val="000000"/>
          <w:sz w:val="28"/>
        </w:rPr>
        <w:t>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</w:t>
      </w:r>
      <w:r>
        <w:rPr>
          <w:rFonts w:ascii="Times New Roman" w:hAnsi="Times New Roman"/>
          <w:color w:val="000000"/>
          <w:sz w:val="28"/>
        </w:rPr>
        <w:t>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(аргументировать) свое отношение и оценку наиболее значительных событий, явлений, </w:t>
      </w:r>
      <w:r>
        <w:rPr>
          <w:rFonts w:ascii="Times New Roman" w:hAnsi="Times New Roman"/>
          <w:color w:val="000000"/>
          <w:sz w:val="28"/>
        </w:rPr>
        <w:t>процессов истории России 1914–1945 гг., их значение для истории России и человечества в целом;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</w:t>
      </w:r>
      <w:r>
        <w:rPr>
          <w:rFonts w:ascii="Times New Roman" w:hAnsi="Times New Roman"/>
          <w:color w:val="000000"/>
          <w:sz w:val="28"/>
        </w:rPr>
        <w:t>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Знание имен героев Первой мировой, Гражданской, Великой Отечественной войн, исторических личностей, внесших зна</w:t>
      </w:r>
      <w:r>
        <w:rPr>
          <w:rFonts w:ascii="Times New Roman" w:hAnsi="Times New Roman"/>
          <w:color w:val="000000"/>
          <w:sz w:val="28"/>
        </w:rPr>
        <w:t>чительный вклад в социально-экономическое, политическое и культурное развитие России в 1914–1945 гг.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имена наиболее выдающихся деятелей истории России 1914–1945 гг., соб</w:t>
      </w:r>
      <w:r>
        <w:rPr>
          <w:rFonts w:ascii="Times New Roman" w:hAnsi="Times New Roman"/>
          <w:color w:val="000000"/>
          <w:sz w:val="28"/>
        </w:rPr>
        <w:t>ытия, процессы, в которых они участвовали;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значение и последствия событий 1914–1945 гг., в которых участвовали выдающиеся исторические личности, для истории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описание (реко</w:t>
      </w:r>
      <w:r>
        <w:rPr>
          <w:rFonts w:ascii="Times New Roman" w:hAnsi="Times New Roman"/>
          <w:color w:val="000000"/>
          <w:sz w:val="28"/>
        </w:rPr>
        <w:t>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</w:t>
      </w:r>
      <w:r>
        <w:rPr>
          <w:rFonts w:ascii="Times New Roman" w:hAnsi="Times New Roman"/>
          <w:color w:val="000000"/>
          <w:sz w:val="28"/>
        </w:rPr>
        <w:t>енную точку зрения (версию, оценку) с использованием фактического материала, в том числе используя источники разных типов.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изученных/изучаемых исторических поняти</w:t>
      </w:r>
      <w:r>
        <w:rPr>
          <w:rFonts w:ascii="Times New Roman" w:hAnsi="Times New Roman"/>
          <w:color w:val="000000"/>
          <w:sz w:val="28"/>
        </w:rPr>
        <w:t>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</w:t>
      </w:r>
      <w:r>
        <w:rPr>
          <w:rFonts w:ascii="Times New Roman" w:hAnsi="Times New Roman"/>
          <w:color w:val="000000"/>
          <w:sz w:val="28"/>
        </w:rPr>
        <w:t>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</w:t>
      </w:r>
      <w:r>
        <w:rPr>
          <w:rFonts w:ascii="Times New Roman" w:hAnsi="Times New Roman"/>
          <w:color w:val="000000"/>
          <w:sz w:val="28"/>
        </w:rPr>
        <w:t xml:space="preserve"> и научно-популярной литературе, визуальных материалах и других;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</w:t>
      </w:r>
      <w:r>
        <w:rPr>
          <w:rFonts w:ascii="Times New Roman" w:hAnsi="Times New Roman"/>
          <w:color w:val="000000"/>
          <w:sz w:val="28"/>
        </w:rPr>
        <w:t>изируя изменения, происшедшие в течение рассматриваемого периода;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</w:t>
      </w:r>
      <w:r>
        <w:rPr>
          <w:rFonts w:ascii="Times New Roman" w:hAnsi="Times New Roman"/>
          <w:color w:val="000000"/>
          <w:sz w:val="28"/>
        </w:rPr>
        <w:t>лять жанр, стиль, особенности технических и художественных приемов создания памятников культуры;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</w:t>
      </w:r>
      <w:r>
        <w:rPr>
          <w:rFonts w:ascii="Times New Roman" w:hAnsi="Times New Roman"/>
          <w:color w:val="000000"/>
          <w:sz w:val="28"/>
        </w:rPr>
        <w:t>, реферата;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</w:t>
      </w:r>
      <w:r>
        <w:rPr>
          <w:rFonts w:ascii="Times New Roman" w:hAnsi="Times New Roman"/>
          <w:color w:val="000000"/>
          <w:sz w:val="28"/>
        </w:rPr>
        <w:t>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 подтверждения или опровержения собственной или предложенной точки зрен</w:t>
      </w:r>
      <w:r>
        <w:rPr>
          <w:rFonts w:ascii="Times New Roman" w:hAnsi="Times New Roman"/>
          <w:color w:val="000000"/>
          <w:sz w:val="28"/>
        </w:rPr>
        <w:t>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выявлять существенные черты исторических событий, явлений, процессов 1914–1945 гг.; </w:t>
      </w:r>
      <w:r>
        <w:rPr>
          <w:rFonts w:ascii="Times New Roman" w:hAnsi="Times New Roman"/>
          <w:color w:val="000000"/>
          <w:sz w:val="28"/>
        </w:rPr>
        <w:t>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характерные, существенные </w:t>
      </w:r>
      <w:r>
        <w:rPr>
          <w:rFonts w:ascii="Times New Roman" w:hAnsi="Times New Roman"/>
          <w:color w:val="000000"/>
          <w:sz w:val="28"/>
        </w:rPr>
        <w:t>признаки событий, процессов, явлений истории России и всеобщей истории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</w:t>
      </w:r>
      <w:r>
        <w:rPr>
          <w:rFonts w:ascii="Times New Roman" w:hAnsi="Times New Roman"/>
          <w:color w:val="000000"/>
          <w:sz w:val="28"/>
        </w:rPr>
        <w:t>и теории;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</w:t>
      </w:r>
      <w:r>
        <w:rPr>
          <w:rFonts w:ascii="Times New Roman" w:hAnsi="Times New Roman"/>
          <w:color w:val="000000"/>
          <w:sz w:val="28"/>
        </w:rPr>
        <w:t xml:space="preserve">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сравнивать исторические события</w:t>
      </w:r>
      <w:r>
        <w:rPr>
          <w:rFonts w:ascii="Times New Roman" w:hAnsi="Times New Roman"/>
          <w:color w:val="000000"/>
          <w:sz w:val="28"/>
        </w:rPr>
        <w:t>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устанавливать историче</w:t>
      </w:r>
      <w:r>
        <w:rPr>
          <w:rFonts w:ascii="Times New Roman" w:hAnsi="Times New Roman"/>
          <w:color w:val="000000"/>
          <w:sz w:val="28"/>
        </w:rPr>
        <w:t>ские аналогии.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</w:t>
      </w:r>
      <w:r>
        <w:rPr>
          <w:rFonts w:ascii="Times New Roman" w:hAnsi="Times New Roman"/>
          <w:color w:val="000000"/>
          <w:sz w:val="28"/>
        </w:rPr>
        <w:t>иков исторических событий истории России и человечества в целом в 1914–1945 гг.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1914–1945 гг. определять (разл</w:t>
      </w:r>
      <w:r>
        <w:rPr>
          <w:rFonts w:ascii="Times New Roman" w:hAnsi="Times New Roman"/>
          <w:color w:val="000000"/>
          <w:sz w:val="28"/>
        </w:rPr>
        <w:t>ичать) причины, предпосылки, поводы, последствия, указывать итоги, значение исторических событий, явлений, процессов;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</w:t>
      </w:r>
      <w:r>
        <w:rPr>
          <w:rFonts w:ascii="Times New Roman" w:hAnsi="Times New Roman"/>
          <w:color w:val="000000"/>
          <w:sz w:val="28"/>
        </w:rPr>
        <w:t>лиза исторической ситуации/информации из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</w:t>
      </w:r>
      <w:r>
        <w:rPr>
          <w:rFonts w:ascii="Times New Roman" w:hAnsi="Times New Roman"/>
          <w:color w:val="000000"/>
          <w:sz w:val="28"/>
        </w:rPr>
        <w:t>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</w:t>
      </w:r>
      <w:r>
        <w:rPr>
          <w:rFonts w:ascii="Times New Roman" w:hAnsi="Times New Roman"/>
          <w:color w:val="000000"/>
          <w:sz w:val="28"/>
        </w:rPr>
        <w:t>современников исторических событий, явлений, процессов истории России и человечества в целом 1914–1945 гг.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</w:t>
      </w:r>
      <w:r>
        <w:rPr>
          <w:rFonts w:ascii="Times New Roman" w:hAnsi="Times New Roman"/>
          <w:color w:val="000000"/>
          <w:sz w:val="28"/>
        </w:rPr>
        <w:t>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</w:t>
      </w:r>
      <w:r>
        <w:rPr>
          <w:rFonts w:ascii="Times New Roman" w:hAnsi="Times New Roman"/>
          <w:color w:val="000000"/>
          <w:sz w:val="28"/>
        </w:rPr>
        <w:t>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авторство письменного исторического источника по истории России и зарубежных</w:t>
      </w:r>
      <w:r>
        <w:rPr>
          <w:rFonts w:ascii="Times New Roman" w:hAnsi="Times New Roman"/>
          <w:color w:val="000000"/>
          <w:sz w:val="28"/>
        </w:rPr>
        <w:t xml:space="preserve">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</w:t>
      </w:r>
      <w:r>
        <w:rPr>
          <w:rFonts w:ascii="Times New Roman" w:hAnsi="Times New Roman"/>
          <w:color w:val="000000"/>
          <w:sz w:val="28"/>
        </w:rPr>
        <w:t>точнике, характерные признаки описываемых событий, явлений, процессов по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1914–1945 гг. с точки зрения его темы, цели, позиц</w:t>
      </w:r>
      <w:r>
        <w:rPr>
          <w:rFonts w:ascii="Times New Roman" w:hAnsi="Times New Roman"/>
          <w:color w:val="000000"/>
          <w:sz w:val="28"/>
        </w:rPr>
        <w:t xml:space="preserve">ии автора документа и участников событий, основной мысли, основной и дополнительной информации, достоверности содержания; 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1914–1945 гг. с учебным текстом, другими источника</w:t>
      </w:r>
      <w:r>
        <w:rPr>
          <w:rFonts w:ascii="Times New Roman" w:hAnsi="Times New Roman"/>
          <w:color w:val="000000"/>
          <w:sz w:val="28"/>
        </w:rPr>
        <w:t>ми исторической информации (в том числе исторической картой/схемой);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</w:t>
      </w:r>
      <w:r>
        <w:rPr>
          <w:rFonts w:ascii="Times New Roman" w:hAnsi="Times New Roman"/>
          <w:color w:val="000000"/>
          <w:sz w:val="28"/>
        </w:rPr>
        <w:t>сьменные источники при аргументации дискуссионных точек зрения;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</w:t>
      </w:r>
      <w:r>
        <w:rPr>
          <w:rFonts w:ascii="Times New Roman" w:hAnsi="Times New Roman"/>
          <w:color w:val="000000"/>
          <w:sz w:val="28"/>
        </w:rPr>
        <w:t>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</w:t>
      </w:r>
      <w:r>
        <w:rPr>
          <w:rFonts w:ascii="Times New Roman" w:hAnsi="Times New Roman"/>
          <w:color w:val="000000"/>
          <w:sz w:val="28"/>
        </w:rPr>
        <w:t>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правил и</w:t>
      </w:r>
      <w:r>
        <w:rPr>
          <w:rFonts w:ascii="Times New Roman" w:hAnsi="Times New Roman"/>
          <w:color w:val="000000"/>
          <w:sz w:val="28"/>
        </w:rPr>
        <w:t>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</w:t>
      </w:r>
      <w:r>
        <w:rPr>
          <w:rFonts w:ascii="Times New Roman" w:hAnsi="Times New Roman"/>
          <w:color w:val="000000"/>
          <w:sz w:val="28"/>
        </w:rPr>
        <w:t xml:space="preserve"> с точки зрения ее соответствия исторической действительности.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информации;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</w:t>
      </w:r>
      <w:r>
        <w:rPr>
          <w:rFonts w:ascii="Times New Roman" w:hAnsi="Times New Roman"/>
          <w:color w:val="000000"/>
          <w:sz w:val="28"/>
        </w:rPr>
        <w:t>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 визуальные источники исторической инфор</w:t>
      </w:r>
      <w:r>
        <w:rPr>
          <w:rFonts w:ascii="Times New Roman" w:hAnsi="Times New Roman"/>
          <w:color w:val="000000"/>
          <w:sz w:val="28"/>
        </w:rPr>
        <w:t>мации, иллюстрирующие сущностные признаки исторических событий, явлений, процессов;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анализировать текстовые, визуальные источники исторической информации, в том числе исторические карты/схемы, по </w:t>
      </w:r>
      <w:r>
        <w:rPr>
          <w:rFonts w:ascii="Times New Roman" w:hAnsi="Times New Roman"/>
          <w:color w:val="000000"/>
          <w:sz w:val="28"/>
        </w:rPr>
        <w:t xml:space="preserve">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</w:t>
      </w:r>
      <w:r>
        <w:rPr>
          <w:rFonts w:ascii="Times New Roman" w:hAnsi="Times New Roman"/>
          <w:color w:val="000000"/>
          <w:sz w:val="28"/>
        </w:rPr>
        <w:t>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</w:t>
      </w:r>
      <w:r>
        <w:rPr>
          <w:rFonts w:ascii="Times New Roman" w:hAnsi="Times New Roman"/>
          <w:color w:val="000000"/>
          <w:sz w:val="28"/>
        </w:rPr>
        <w:t>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</w:t>
      </w:r>
      <w:r>
        <w:rPr>
          <w:rFonts w:ascii="Times New Roman" w:hAnsi="Times New Roman"/>
          <w:color w:val="000000"/>
          <w:sz w:val="28"/>
        </w:rPr>
        <w:t>нформации по истории России и зарубежных стран 1914–1945 гг. и составлять на его основе план, таблицу, схему;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</w:t>
      </w:r>
      <w:r>
        <w:rPr>
          <w:rFonts w:ascii="Times New Roman" w:hAnsi="Times New Roman"/>
          <w:color w:val="000000"/>
          <w:sz w:val="28"/>
        </w:rPr>
        <w:t>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</w:t>
      </w:r>
      <w:r>
        <w:rPr>
          <w:rFonts w:ascii="Times New Roman" w:hAnsi="Times New Roman"/>
          <w:color w:val="000000"/>
          <w:sz w:val="28"/>
        </w:rPr>
        <w:t>й и рассказывать об исторических событиях, используя историческую карту;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</w:t>
      </w:r>
      <w:r>
        <w:rPr>
          <w:rFonts w:ascii="Times New Roman" w:hAnsi="Times New Roman"/>
          <w:color w:val="000000"/>
          <w:sz w:val="28"/>
        </w:rPr>
        <w:t>исторической карты (схемы) в виде таблицы, схемы;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</w:t>
      </w:r>
      <w:r>
        <w:rPr>
          <w:rFonts w:ascii="Times New Roman" w:hAnsi="Times New Roman"/>
          <w:color w:val="000000"/>
          <w:sz w:val="28"/>
        </w:rPr>
        <w:t>угое), социально-экономических и геополитических условий существования государств, народов,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сопоставлять информацию, представленную на исторической карте/схеме по истории России и зарубежных стран 1914–1945 гг., с информацией из аутентичных </w:t>
      </w:r>
      <w:r>
        <w:rPr>
          <w:rFonts w:ascii="Times New Roman" w:hAnsi="Times New Roman"/>
          <w:color w:val="000000"/>
          <w:sz w:val="28"/>
        </w:rPr>
        <w:t>исторических источников и источников исторической информации;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которым посвящены визуальные источники исторической информации;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основании визуальных источников исторической информации и статистической информации по </w:t>
      </w:r>
      <w:r>
        <w:rPr>
          <w:rFonts w:ascii="Times New Roman" w:hAnsi="Times New Roman"/>
          <w:color w:val="000000"/>
          <w:sz w:val="28"/>
        </w:rPr>
        <w:t>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191</w:t>
      </w:r>
      <w:r>
        <w:rPr>
          <w:rFonts w:ascii="Times New Roman" w:hAnsi="Times New Roman"/>
          <w:color w:val="000000"/>
          <w:sz w:val="28"/>
        </w:rPr>
        <w:t>4–1945 гг. с информацией из других исторических источников,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историческую информацию в виде таблиц, графиков, схем, диаграмм;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</w:t>
      </w:r>
      <w:r>
        <w:rPr>
          <w:rFonts w:ascii="Times New Roman" w:hAnsi="Times New Roman"/>
          <w:color w:val="000000"/>
          <w:sz w:val="28"/>
        </w:rPr>
        <w:t>ов по истории России 1914–1945 гг., в том числе на региональном материале, с использованием ресурсов библиотек, музеев и других.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традиционных це</w:t>
      </w:r>
      <w:r>
        <w:rPr>
          <w:rFonts w:ascii="Times New Roman" w:hAnsi="Times New Roman"/>
          <w:color w:val="000000"/>
          <w:sz w:val="28"/>
        </w:rPr>
        <w:t>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</w:t>
      </w:r>
      <w:r>
        <w:rPr>
          <w:rFonts w:ascii="Times New Roman" w:hAnsi="Times New Roman"/>
          <w:color w:val="000000"/>
          <w:sz w:val="28"/>
        </w:rPr>
        <w:t xml:space="preserve">овой достижения результата является понимание обучающимися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Структура предметного результата включает следующий перечень </w:t>
      </w:r>
      <w:r>
        <w:rPr>
          <w:rFonts w:ascii="Times New Roman" w:hAnsi="Times New Roman"/>
          <w:color w:val="000000"/>
          <w:sz w:val="28"/>
        </w:rPr>
        <w:t>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</w:t>
      </w:r>
      <w:r>
        <w:rPr>
          <w:rFonts w:ascii="Times New Roman" w:hAnsi="Times New Roman"/>
          <w:color w:val="000000"/>
          <w:sz w:val="28"/>
        </w:rPr>
        <w:t>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</w:t>
      </w:r>
      <w:r>
        <w:rPr>
          <w:rFonts w:ascii="Times New Roman" w:hAnsi="Times New Roman"/>
          <w:color w:val="000000"/>
          <w:sz w:val="28"/>
        </w:rPr>
        <w:t>гиозной принадлежности, важность учета в общении традиций, обычаев, особенностей культуры народов нашей страны;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1914–1945 гг., созда</w:t>
      </w:r>
      <w:r>
        <w:rPr>
          <w:rFonts w:ascii="Times New Roman" w:hAnsi="Times New Roman"/>
          <w:color w:val="000000"/>
          <w:sz w:val="28"/>
        </w:rPr>
        <w:t>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</w:t>
      </w:r>
      <w:r>
        <w:rPr>
          <w:rFonts w:ascii="Times New Roman" w:hAnsi="Times New Roman"/>
          <w:color w:val="000000"/>
          <w:sz w:val="28"/>
        </w:rPr>
        <w:t>вига народа при защите Отечества, готовность противодействовать фальсификациям российской истории.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</w:t>
      </w:r>
      <w:r>
        <w:rPr>
          <w:rFonts w:ascii="Times New Roman" w:hAnsi="Times New Roman"/>
          <w:color w:val="000000"/>
          <w:sz w:val="28"/>
        </w:rPr>
        <w:t xml:space="preserve">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</w:t>
      </w:r>
      <w:r>
        <w:rPr>
          <w:rFonts w:ascii="Times New Roman" w:hAnsi="Times New Roman"/>
          <w:color w:val="000000"/>
          <w:sz w:val="28"/>
        </w:rPr>
        <w:t>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1914–1945 гг., выявлять в исторической информации попы</w:t>
      </w:r>
      <w:r>
        <w:rPr>
          <w:rFonts w:ascii="Times New Roman" w:hAnsi="Times New Roman"/>
          <w:color w:val="000000"/>
          <w:sz w:val="28"/>
        </w:rPr>
        <w:t>тки фальсификации истории, приводить аргументы в защиту исторической правды;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 участвовать в дискуссиях, не допуская умаления подвига народа при защите Отечества.</w:t>
      </w:r>
    </w:p>
    <w:p w:rsidR="00C0108F" w:rsidRDefault="005D34E6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России в мировых политических и социально-экономических процессах в период с 1945 г. по начало ХХI в., знание достижений страны и ее народа; умение характеризовать историческое значение советских научно-технологических успехов, освоени</w:t>
      </w:r>
      <w:r>
        <w:rPr>
          <w:rFonts w:ascii="Times New Roman" w:hAnsi="Times New Roman"/>
          <w:color w:val="000000"/>
          <w:sz w:val="28"/>
        </w:rPr>
        <w:t>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</w:t>
      </w:r>
      <w:r>
        <w:rPr>
          <w:rFonts w:ascii="Times New Roman" w:hAnsi="Times New Roman"/>
          <w:color w:val="000000"/>
          <w:sz w:val="28"/>
        </w:rPr>
        <w:t>и).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ХХI в.), умением верно интерпретировать исторические факты, давать им оценку, ум</w:t>
      </w:r>
      <w:r>
        <w:rPr>
          <w:rFonts w:ascii="Times New Roman" w:hAnsi="Times New Roman"/>
          <w:color w:val="000000"/>
          <w:sz w:val="28"/>
        </w:rPr>
        <w:t>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</w:t>
      </w:r>
      <w:r>
        <w:rPr>
          <w:rFonts w:ascii="Times New Roman" w:hAnsi="Times New Roman"/>
          <w:color w:val="000000"/>
          <w:sz w:val="28"/>
        </w:rPr>
        <w:t>ь наиболее значимые события истории России (1945 г. – начало ХХI в.), объяснять их особую значимость для истории нашей страны;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наиболее значительных событий, явлений, процессов истории России</w:t>
      </w:r>
      <w:r>
        <w:rPr>
          <w:rFonts w:ascii="Times New Roman" w:hAnsi="Times New Roman"/>
          <w:color w:val="000000"/>
          <w:sz w:val="28"/>
        </w:rPr>
        <w:t xml:space="preserve"> (1945 г. – начало ХХI в.), их значение для истории России и человечества в целом;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всеобщей истории (1945 г. – начало ХХI в.), выявлять попытки фальсификации истории;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России, аргументированно</w:t>
      </w:r>
      <w:r>
        <w:rPr>
          <w:rFonts w:ascii="Times New Roman" w:hAnsi="Times New Roman"/>
          <w:color w:val="000000"/>
          <w:sz w:val="28"/>
        </w:rPr>
        <w:t xml:space="preserve"> противостоять попыткам фальсификации исторических фактов, связанных с важнейшими событиями, явлениями, процессами истории России (1945 г. – начало ХХI в.).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имен исторических личностей, внесших значительный вклад в социально-экономическое, </w:t>
      </w:r>
      <w:r>
        <w:rPr>
          <w:rFonts w:ascii="Times New Roman" w:hAnsi="Times New Roman"/>
          <w:color w:val="000000"/>
          <w:sz w:val="28"/>
        </w:rPr>
        <w:t>политическое и культурное развитие России в период с 1945 г. по начало ХХI в.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</w:t>
      </w:r>
      <w:r>
        <w:rPr>
          <w:rFonts w:ascii="Times New Roman" w:hAnsi="Times New Roman"/>
          <w:color w:val="000000"/>
          <w:sz w:val="28"/>
        </w:rPr>
        <w:t>жны осознать величие личности человека, влияние его деятельности на ход истории.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называть имена наиболее выдающихся деятелей истории России (1945 г. – начало ХХI в.), события, пр</w:t>
      </w:r>
      <w:r>
        <w:rPr>
          <w:rFonts w:ascii="Times New Roman" w:hAnsi="Times New Roman"/>
          <w:color w:val="000000"/>
          <w:sz w:val="28"/>
        </w:rPr>
        <w:t>оцессы, в которых они участвовали;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деятельность исторических личностей в рамках событий, процессов истории России (1945 г. – начало ХХI в.), оценивать значение их деятельности для истории нашей станы и человечества в целом;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</w:t>
      </w:r>
      <w:r>
        <w:rPr>
          <w:rFonts w:ascii="Times New Roman" w:hAnsi="Times New Roman"/>
          <w:color w:val="000000"/>
          <w:sz w:val="28"/>
        </w:rPr>
        <w:t>значение и последствия событий, в которых участвовали выдающиеся исторические личности, для истории России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объяснять (аргументировать) свое отношение и оценку деятельности исторических личностей.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составлять оп</w:t>
      </w:r>
      <w:r>
        <w:rPr>
          <w:rFonts w:ascii="Times New Roman" w:hAnsi="Times New Roman"/>
          <w:color w:val="000000"/>
          <w:sz w:val="28"/>
        </w:rPr>
        <w:t>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ХХI в. и их участников, образа жизни людей и его изменения в Новейшую эпоху; фо</w:t>
      </w:r>
      <w:r>
        <w:rPr>
          <w:rFonts w:ascii="Times New Roman" w:hAnsi="Times New Roman"/>
          <w:color w:val="000000"/>
          <w:sz w:val="28"/>
        </w:rPr>
        <w:t>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смысл изучен</w:t>
      </w:r>
      <w:r>
        <w:rPr>
          <w:rFonts w:ascii="Times New Roman" w:hAnsi="Times New Roman"/>
          <w:color w:val="000000"/>
          <w:sz w:val="28"/>
        </w:rPr>
        <w:t>ных (изучаемых) исторических понятий и терминов из истории России и всеобщей истории (1945 г. – начало ХХI в.), привлекая учебные тексты и (или) дополнительные источники информации; корректно использовать исторические понятия и термины в устной речи, при п</w:t>
      </w:r>
      <w:r>
        <w:rPr>
          <w:rFonts w:ascii="Times New Roman" w:hAnsi="Times New Roman"/>
          <w:color w:val="000000"/>
          <w:sz w:val="28"/>
        </w:rPr>
        <w:t>одготовке конспекта, реферата;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ХХI в.) с использованием контекстной информации, представ</w:t>
      </w:r>
      <w:r>
        <w:rPr>
          <w:rFonts w:ascii="Times New Roman" w:hAnsi="Times New Roman"/>
          <w:color w:val="000000"/>
          <w:sz w:val="28"/>
        </w:rPr>
        <w:t>ленной в исторических источниках, учебной, художественной и научно-популярной литературе, визуальных материалах и другие;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</w:t>
      </w:r>
      <w:r>
        <w:rPr>
          <w:rFonts w:ascii="Times New Roman" w:hAnsi="Times New Roman"/>
          <w:color w:val="000000"/>
          <w:sz w:val="28"/>
        </w:rPr>
        <w:t>зни людей в России и других странах, анализируя изменения, происшедшие в течение рассматриваемого периода;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</w:t>
      </w:r>
      <w:r>
        <w:rPr>
          <w:rFonts w:ascii="Times New Roman" w:hAnsi="Times New Roman"/>
          <w:color w:val="000000"/>
          <w:sz w:val="28"/>
        </w:rPr>
        <w:t>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представлять результаты самостоятельного изучения исторической информации из истории России и всеобщей исто</w:t>
      </w:r>
      <w:r>
        <w:rPr>
          <w:rFonts w:ascii="Times New Roman" w:hAnsi="Times New Roman"/>
          <w:color w:val="000000"/>
          <w:sz w:val="28"/>
        </w:rPr>
        <w:t>рии (1945 г. – начало ХХI в.) в форме сложного плана, конспекта, реферата;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</w:t>
      </w:r>
      <w:r>
        <w:rPr>
          <w:rFonts w:ascii="Times New Roman" w:hAnsi="Times New Roman"/>
          <w:color w:val="000000"/>
          <w:sz w:val="28"/>
        </w:rPr>
        <w:t>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аргументы для</w:t>
      </w:r>
      <w:r>
        <w:rPr>
          <w:rFonts w:ascii="Times New Roman" w:hAnsi="Times New Roman"/>
          <w:color w:val="000000"/>
          <w:sz w:val="28"/>
        </w:rPr>
        <w:t xml:space="preserve">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ХХI в.); сравнивать предложенную аргументацию, выбирать наиболее аргументированную позицию.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выяв</w:t>
      </w:r>
      <w:r>
        <w:rPr>
          <w:rFonts w:ascii="Times New Roman" w:hAnsi="Times New Roman"/>
          <w:color w:val="000000"/>
          <w:sz w:val="28"/>
        </w:rPr>
        <w:t>лять существенные черты исторических событий, явлений, процессов в период с 1945 г. по начало ХХI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</w:t>
      </w:r>
      <w:r>
        <w:rPr>
          <w:rFonts w:ascii="Times New Roman" w:hAnsi="Times New Roman"/>
          <w:color w:val="000000"/>
          <w:sz w:val="28"/>
        </w:rPr>
        <w:t>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характерные, существенные признаки событий, процессов, явлений истории России и всеобщей истории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 исторической информации из курсов истории Ро</w:t>
      </w:r>
      <w:r>
        <w:rPr>
          <w:rFonts w:ascii="Times New Roman" w:hAnsi="Times New Roman"/>
          <w:color w:val="000000"/>
          <w:sz w:val="28"/>
        </w:rPr>
        <w:t>ссии и зарубежных стран (1945 г. – начало ХХI в.) события, явления, процессы; факты и мнения, описания и объяснения, гипотезы и теории;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группировать, систематизировать исторические факты по самостоятельно определяемому признаку (хронологии, принадлежности </w:t>
      </w:r>
      <w:r>
        <w:rPr>
          <w:rFonts w:ascii="Times New Roman" w:hAnsi="Times New Roman"/>
          <w:color w:val="000000"/>
          <w:sz w:val="28"/>
        </w:rPr>
        <w:t>к историческим процессам, типологическим основаниям и другим);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обобщать историческую информацию по истории 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изучения исторического материала давать оценку возможности (корректности) сравнения со</w:t>
      </w:r>
      <w:r>
        <w:rPr>
          <w:rFonts w:ascii="Times New Roman" w:hAnsi="Times New Roman"/>
          <w:color w:val="000000"/>
          <w:sz w:val="28"/>
        </w:rPr>
        <w:t>бытий, явлений, процессов, взглядов исторических деятелей истории России и зарубежных стран;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</w:t>
      </w:r>
      <w:r>
        <w:rPr>
          <w:rFonts w:ascii="Times New Roman" w:hAnsi="Times New Roman"/>
          <w:color w:val="000000"/>
          <w:sz w:val="28"/>
        </w:rPr>
        <w:t>внения самостоятельно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 основе изучения исторического материала устанавливать исторические аналогии.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</w:t>
      </w:r>
      <w:r>
        <w:rPr>
          <w:rFonts w:ascii="Times New Roman" w:hAnsi="Times New Roman"/>
          <w:color w:val="000000"/>
          <w:sz w:val="28"/>
        </w:rPr>
        <w:t xml:space="preserve"> итоги; соотносить события истории родного края и истории России в период с 1945 г. по начало ХХI в.; определять современников исторических событий истории России и человечества в целом.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</w:t>
      </w:r>
      <w:r>
        <w:rPr>
          <w:rFonts w:ascii="Times New Roman" w:hAnsi="Times New Roman"/>
          <w:color w:val="000000"/>
          <w:sz w:val="28"/>
        </w:rPr>
        <w:t xml:space="preserve">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изученного материала по истории России и зарубежных стран (1945 г. – начало ХХI 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</w:t>
      </w:r>
      <w:r>
        <w:rPr>
          <w:rFonts w:ascii="Times New Roman" w:hAnsi="Times New Roman"/>
          <w:color w:val="000000"/>
          <w:sz w:val="28"/>
        </w:rPr>
        <w:t>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предположения о возможн</w:t>
      </w:r>
      <w:r>
        <w:rPr>
          <w:rFonts w:ascii="Times New Roman" w:hAnsi="Times New Roman"/>
          <w:color w:val="000000"/>
          <w:sz w:val="28"/>
        </w:rPr>
        <w:t>ых причинах (предпосылках) и последствиях исторических событий, явлений, процессов истории 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излагать исторический материал на основе понимания причинно-следственных, пространственно-временных связей истор</w:t>
      </w:r>
      <w:r>
        <w:rPr>
          <w:rFonts w:ascii="Times New Roman" w:hAnsi="Times New Roman"/>
          <w:color w:val="000000"/>
          <w:sz w:val="28"/>
        </w:rPr>
        <w:t>ических событий, явлений, процессов;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события истории родного края, истории 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современников исторических событий, явлений, процессов истории России и человечества в целом (1945 г. – на</w:t>
      </w:r>
      <w:r>
        <w:rPr>
          <w:rFonts w:ascii="Times New Roman" w:hAnsi="Times New Roman"/>
          <w:color w:val="000000"/>
          <w:sz w:val="28"/>
        </w:rPr>
        <w:t>чало ХХI в.).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ХХI в., оценивать </w:t>
      </w:r>
      <w:r>
        <w:rPr>
          <w:rFonts w:ascii="Times New Roman" w:hAnsi="Times New Roman"/>
          <w:color w:val="000000"/>
          <w:sz w:val="28"/>
        </w:rPr>
        <w:t>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</w:t>
      </w:r>
      <w:r>
        <w:rPr>
          <w:rFonts w:ascii="Times New Roman" w:hAnsi="Times New Roman"/>
          <w:color w:val="000000"/>
          <w:sz w:val="28"/>
        </w:rPr>
        <w:t>виды письменных исторических источников по истории России и всеобщей истории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авторство письменного исторического источника по истории России и зарубежных стран (1945 г. – начало ХХI в.), время и место его создания, соб</w:t>
      </w:r>
      <w:r>
        <w:rPr>
          <w:rFonts w:ascii="Times New Roman" w:hAnsi="Times New Roman"/>
          <w:color w:val="000000"/>
          <w:sz w:val="28"/>
        </w:rPr>
        <w:t>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письменном историческом источнике, характерные признаки описываемых событий, яв</w:t>
      </w:r>
      <w:r>
        <w:rPr>
          <w:rFonts w:ascii="Times New Roman" w:hAnsi="Times New Roman"/>
          <w:color w:val="000000"/>
          <w:sz w:val="28"/>
        </w:rPr>
        <w:t>лений, процессов по истории 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письменный исторический источник по истории России и зарубежных стран (1945 г. – начало ХХI в.) с точки зрения его темы, цели, позиции автора документа и участни</w:t>
      </w:r>
      <w:r>
        <w:rPr>
          <w:rFonts w:ascii="Times New Roman" w:hAnsi="Times New Roman"/>
          <w:color w:val="000000"/>
          <w:sz w:val="28"/>
        </w:rPr>
        <w:t>ков событий, основной мысли, основной и дополнительной информации, достоверности содержания;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содержание исторического источника по истории России и зарубежных стран (1945 г. – начало ХХI в.) с учебным текстом, другими источниками исторической ин</w:t>
      </w:r>
      <w:r>
        <w:rPr>
          <w:rFonts w:ascii="Times New Roman" w:hAnsi="Times New Roman"/>
          <w:color w:val="000000"/>
          <w:sz w:val="28"/>
        </w:rPr>
        <w:t>формации (в том числе исторической картой/схемой);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ХХI в.),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исторические письменн</w:t>
      </w:r>
      <w:r>
        <w:rPr>
          <w:rFonts w:ascii="Times New Roman" w:hAnsi="Times New Roman"/>
          <w:color w:val="000000"/>
          <w:sz w:val="28"/>
        </w:rPr>
        <w:t>ые источники при аргументации дискуссионных точек зрения;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</w:t>
      </w:r>
      <w:r>
        <w:rPr>
          <w:rFonts w:ascii="Times New Roman" w:hAnsi="Times New Roman"/>
          <w:color w:val="000000"/>
          <w:sz w:val="28"/>
        </w:rPr>
        <w:t>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атрибуцию визуальных и аудиовизуальных исторических источников по истории России и зарубеж</w:t>
      </w:r>
      <w:r>
        <w:rPr>
          <w:rFonts w:ascii="Times New Roman" w:hAnsi="Times New Roman"/>
          <w:color w:val="000000"/>
          <w:sz w:val="28"/>
        </w:rPr>
        <w:t>ных стран (1945 г. – начало ХХI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осуществлять с соблюдением пр</w:t>
      </w:r>
      <w:r>
        <w:rPr>
          <w:rFonts w:ascii="Times New Roman" w:hAnsi="Times New Roman"/>
          <w:color w:val="000000"/>
          <w:sz w:val="28"/>
        </w:rPr>
        <w:t>авил информационной безопасности поиск исторической информации по истории России и зарубежных стран в период с 1945 г. по начало ХХI в. в справочной литературе, сети Интернет, средствах массовой информации для решения познавательных задач; оценивать полнот</w:t>
      </w:r>
      <w:r>
        <w:rPr>
          <w:rFonts w:ascii="Times New Roman" w:hAnsi="Times New Roman"/>
          <w:color w:val="000000"/>
          <w:sz w:val="28"/>
        </w:rPr>
        <w:t>у и достоверность информации с точки зрения ее соответствия исторической действительности.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использовать правила информационной безопасности при поиске исторической информ</w:t>
      </w:r>
      <w:r>
        <w:rPr>
          <w:rFonts w:ascii="Times New Roman" w:hAnsi="Times New Roman"/>
          <w:color w:val="000000"/>
          <w:sz w:val="28"/>
        </w:rPr>
        <w:t>ации;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знаний по истории самостоятельно подбирать достоверные</w:t>
      </w:r>
      <w:r>
        <w:rPr>
          <w:rFonts w:ascii="Times New Roman" w:hAnsi="Times New Roman"/>
          <w:color w:val="000000"/>
          <w:sz w:val="28"/>
        </w:rPr>
        <w:t xml:space="preserve">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осуществлять поиск исторической информации, необходимой для анализа исторических событий, процессов, явлений истории </w:t>
      </w:r>
      <w:r>
        <w:rPr>
          <w:rFonts w:ascii="Times New Roman" w:hAnsi="Times New Roman"/>
          <w:color w:val="000000"/>
          <w:sz w:val="28"/>
        </w:rPr>
        <w:t>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анализировать текстовые, визуальные источники исторической и</w:t>
      </w:r>
      <w:r>
        <w:rPr>
          <w:rFonts w:ascii="Times New Roman" w:hAnsi="Times New Roman"/>
          <w:color w:val="000000"/>
          <w:sz w:val="28"/>
        </w:rPr>
        <w:t>нформации, в том числе исторические карты (схемы), по истории России и зарубежных стран в период с 1945 г. по начало ХХI в.; сопоставлять информацию, представленную в различных источниках; формализовать историческую информацию в виде таблиц, схем, графиков</w:t>
      </w:r>
      <w:r>
        <w:rPr>
          <w:rFonts w:ascii="Times New Roman" w:hAnsi="Times New Roman"/>
          <w:color w:val="000000"/>
          <w:sz w:val="28"/>
        </w:rPr>
        <w:t>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</w:t>
      </w:r>
      <w:r>
        <w:rPr>
          <w:rFonts w:ascii="Times New Roman" w:hAnsi="Times New Roman"/>
          <w:color w:val="000000"/>
          <w:sz w:val="28"/>
        </w:rPr>
        <w:t xml:space="preserve">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</w:t>
      </w:r>
      <w:r>
        <w:rPr>
          <w:rFonts w:ascii="Times New Roman" w:hAnsi="Times New Roman"/>
          <w:color w:val="000000"/>
          <w:sz w:val="28"/>
        </w:rPr>
        <w:t xml:space="preserve">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ХХI в.) и составлять на его основе план, таблицу, схему;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узнавать, показывать и называть на карте </w:t>
      </w:r>
      <w:r>
        <w:rPr>
          <w:rFonts w:ascii="Times New Roman" w:hAnsi="Times New Roman"/>
          <w:color w:val="000000"/>
          <w:sz w:val="28"/>
        </w:rPr>
        <w:t>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</w:t>
      </w:r>
      <w:r>
        <w:rPr>
          <w:rFonts w:ascii="Times New Roman" w:hAnsi="Times New Roman"/>
          <w:color w:val="000000"/>
          <w:sz w:val="28"/>
        </w:rPr>
        <w:t>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сопоставлять, анализировать информацию, представленную на двух или</w:t>
      </w:r>
      <w:r>
        <w:rPr>
          <w:rFonts w:ascii="Times New Roman" w:hAnsi="Times New Roman"/>
          <w:color w:val="000000"/>
          <w:sz w:val="28"/>
        </w:rPr>
        <w:t xml:space="preserve"> более исторических картах/схемах по истории России и зарубежных стран (1945 г. – начало ХХI в.); оформлять результаты анализа исторической карты/схемы в виде таблицы, схемы;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информации, представленной на карте (схеме) по истори</w:t>
      </w:r>
      <w:r>
        <w:rPr>
          <w:rFonts w:ascii="Times New Roman" w:hAnsi="Times New Roman"/>
          <w:color w:val="000000"/>
          <w:sz w:val="28"/>
        </w:rPr>
        <w:t>и России и зарубежных стран (1945 г. – начало ХХI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</w:t>
      </w:r>
      <w:r>
        <w:rPr>
          <w:rFonts w:ascii="Times New Roman" w:hAnsi="Times New Roman"/>
          <w:color w:val="000000"/>
          <w:sz w:val="28"/>
        </w:rPr>
        <w:t>ть информацию, представленную на исторической карте (схеме) по истории России и зарубежных стран (1945 г. – начало ХХI в.), с информацией аутентичных исторических источников и источников исторической информации;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события, явления, процессы, котор</w:t>
      </w:r>
      <w:r>
        <w:rPr>
          <w:rFonts w:ascii="Times New Roman" w:hAnsi="Times New Roman"/>
          <w:color w:val="000000"/>
          <w:sz w:val="28"/>
        </w:rPr>
        <w:t>ым посвящены визуальные источники исторической информации;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ХХI в.) проводить сравнение исторических событий, явлен</w:t>
      </w:r>
      <w:r>
        <w:rPr>
          <w:rFonts w:ascii="Times New Roman" w:hAnsi="Times New Roman"/>
          <w:color w:val="000000"/>
          <w:sz w:val="28"/>
        </w:rPr>
        <w:t>ий, процессов истории России и зарубежных стран;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визуальные источники исторической информации по истории России и зарубежных стран (1945 г. – начало ХХI в.) с информацией из других исторических источников, делать выводы;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историчес</w:t>
      </w:r>
      <w:r>
        <w:rPr>
          <w:rFonts w:ascii="Times New Roman" w:hAnsi="Times New Roman"/>
          <w:color w:val="000000"/>
          <w:sz w:val="28"/>
        </w:rPr>
        <w:t>кую информацию в виде таблиц, графиков, схем, диаграмм;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ХХI в.), в том числе на региональном материале, с использо</w:t>
      </w:r>
      <w:r>
        <w:rPr>
          <w:rFonts w:ascii="Times New Roman" w:hAnsi="Times New Roman"/>
          <w:color w:val="000000"/>
          <w:sz w:val="28"/>
        </w:rPr>
        <w:t>ванием ресурсов библиотек, музеев и других.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</w:t>
      </w:r>
      <w:r>
        <w:rPr>
          <w:rFonts w:ascii="Times New Roman" w:hAnsi="Times New Roman"/>
          <w:color w:val="000000"/>
          <w:sz w:val="28"/>
        </w:rPr>
        <w:t>ежду народами, людьми разных культур; проявление уважения к историческому наследию народов России.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</w:t>
      </w:r>
      <w:r>
        <w:rPr>
          <w:rFonts w:ascii="Times New Roman" w:hAnsi="Times New Roman"/>
          <w:color w:val="000000"/>
          <w:sz w:val="28"/>
        </w:rPr>
        <w:t xml:space="preserve">мися особенностей развития нашей </w:t>
      </w:r>
      <w:r>
        <w:rPr>
          <w:rFonts w:ascii="Times New Roman" w:hAnsi="Times New Roman"/>
          <w:color w:val="000000"/>
          <w:sz w:val="28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политического, с</w:t>
      </w:r>
      <w:r>
        <w:rPr>
          <w:rFonts w:ascii="Times New Roman" w:hAnsi="Times New Roman"/>
          <w:color w:val="000000"/>
          <w:sz w:val="28"/>
        </w:rPr>
        <w:t>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исторические примеры эффективного взаимодействия народов нашей страны для защиты Родины о</w:t>
      </w:r>
      <w:r>
        <w:rPr>
          <w:rFonts w:ascii="Times New Roman" w:hAnsi="Times New Roman"/>
          <w:color w:val="000000"/>
          <w:sz w:val="28"/>
        </w:rPr>
        <w:t>т внешних врагов, достижения общих целей в деле политического, социально-экономического и культурного развития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</w:t>
      </w:r>
      <w:r>
        <w:rPr>
          <w:rFonts w:ascii="Times New Roman" w:hAnsi="Times New Roman"/>
          <w:color w:val="000000"/>
          <w:sz w:val="28"/>
        </w:rPr>
        <w:t>ций, обычаев, особенностей культуры народов нашей страны;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общении, посвященном проблемам, связанным с историей России и зарубежных стран (1945 г. – начало ХХI в.), создавать устные монологические высказывания ра</w:t>
      </w:r>
      <w:r>
        <w:rPr>
          <w:rFonts w:ascii="Times New Roman" w:hAnsi="Times New Roman"/>
          <w:color w:val="000000"/>
          <w:sz w:val="28"/>
        </w:rPr>
        <w:t>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защищать историческую правду, не допускать умаления подвига народа при защите Отечества, готовнос</w:t>
      </w:r>
      <w:r>
        <w:rPr>
          <w:rFonts w:ascii="Times New Roman" w:hAnsi="Times New Roman"/>
          <w:color w:val="000000"/>
          <w:sz w:val="28"/>
        </w:rPr>
        <w:t>ть давать отпор фальсификациям российской истории.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предметного результата включает следующий перечень знаний и умений: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подвига советского народа в годы Великой Отечественной войны, значение достижений народов нашей страны в друг</w:t>
      </w:r>
      <w:r>
        <w:rPr>
          <w:rFonts w:ascii="Times New Roman" w:hAnsi="Times New Roman"/>
          <w:color w:val="000000"/>
          <w:sz w:val="28"/>
        </w:rPr>
        <w:t>их важнейших событиях, процессах истории России и зарубежных стран (1945 г. – начало ХХI в.), осознавать и понимать ценность сопричастности своей семьи к событиям, явлениям, процессам истории России;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исторические факты, характеризовать значение д</w:t>
      </w:r>
      <w:r>
        <w:rPr>
          <w:rFonts w:ascii="Times New Roman" w:hAnsi="Times New Roman"/>
          <w:color w:val="000000"/>
          <w:sz w:val="28"/>
        </w:rPr>
        <w:t>остижений народов нашей страны в событиях, явлениях, процессах истории России и зарубежных стран (1945 г. – начало ХХI в.);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используя знания по истории России и зарубежных стран (1945 г. – начало ХХI в.), выявлять в исторической информации попытки фальсифи</w:t>
      </w:r>
      <w:r>
        <w:rPr>
          <w:rFonts w:ascii="Times New Roman" w:hAnsi="Times New Roman"/>
          <w:color w:val="000000"/>
          <w:sz w:val="28"/>
        </w:rPr>
        <w:t>кации истории, приводить аргументы в защиту исторической правды;</w:t>
      </w:r>
    </w:p>
    <w:p w:rsidR="00C0108F" w:rsidRDefault="005D34E6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C0108F" w:rsidRDefault="00C0108F">
      <w:pPr>
        <w:sectPr w:rsidR="00C0108F">
          <w:pgSz w:w="11906" w:h="16383"/>
          <w:pgMar w:top="1134" w:right="850" w:bottom="1134" w:left="1701" w:header="720" w:footer="720" w:gutter="0"/>
          <w:cols w:space="720"/>
        </w:sectPr>
      </w:pPr>
    </w:p>
    <w:p w:rsidR="00C0108F" w:rsidRDefault="005D34E6">
      <w:pPr>
        <w:spacing w:after="0"/>
        <w:ind w:left="120"/>
      </w:pPr>
      <w:bookmarkStart w:id="15" w:name="block-13301671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0108F" w:rsidRDefault="005D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C0108F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накануне и годы Первой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мировой войны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науки и культуры в 1914 –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Вторая мировая война. 1939 – 1945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перелом. Окончание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Революция и Гражданская война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Советский Союз в 1920—1930-е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Коллективизация сельского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1941 – 1945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</w:tbl>
    <w:p w:rsidR="00C0108F" w:rsidRDefault="00C0108F">
      <w:pPr>
        <w:sectPr w:rsidR="00C01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08F" w:rsidRDefault="005D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0108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Введение. Мир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США и страны Европы во второй половине XX в. – начале XXI в.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</w:t>
            </w:r>
            <w:r>
              <w:rPr>
                <w:rFonts w:ascii="Times New Roman" w:hAnsi="Times New Roman"/>
                <w:color w:val="000000"/>
                <w:sz w:val="24"/>
              </w:rPr>
              <w:t>Восточной Европы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Страны Азии, Африки и Латинской Америки во второй половине ХХ в. - начале XXI в.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Африки. 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Наука и культура во второй </w:t>
            </w:r>
            <w:r>
              <w:rPr>
                <w:rFonts w:ascii="Times New Roman" w:hAnsi="Times New Roman"/>
                <w:color w:val="000000"/>
                <w:sz w:val="24"/>
              </w:rPr>
              <w:t>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курсу «Всеобщая </w:t>
            </w:r>
            <w:r>
              <w:rPr>
                <w:rFonts w:ascii="Times New Roman" w:hAnsi="Times New Roman"/>
                <w:color w:val="000000"/>
                <w:sz w:val="24"/>
              </w:rPr>
              <w:t>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«Российская Федерация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</w:tbl>
    <w:p w:rsidR="00C0108F" w:rsidRDefault="00C0108F">
      <w:pPr>
        <w:sectPr w:rsidR="00C01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08F" w:rsidRDefault="00C0108F">
      <w:pPr>
        <w:sectPr w:rsidR="00C01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08F" w:rsidRDefault="005D34E6">
      <w:pPr>
        <w:spacing w:after="0"/>
        <w:ind w:left="120"/>
      </w:pPr>
      <w:bookmarkStart w:id="16" w:name="block-13301675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0108F" w:rsidRDefault="005D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C0108F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Европы и Северной 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Германский нацизм. 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во 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Нарастание революционных настроений. Власть, экономика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Первые революционные </w:t>
            </w:r>
            <w:r>
              <w:rPr>
                <w:rFonts w:ascii="Times New Roman" w:hAnsi="Times New Roman"/>
                <w:color w:val="000000"/>
                <w:sz w:val="24"/>
              </w:rPr>
              <w:t>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культура в годы Гражданской войны. Перемены в повседневной жизни и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«Великий перелом». </w:t>
            </w:r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Советское искусство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Битва за </w:t>
            </w:r>
            <w:r>
              <w:rPr>
                <w:rFonts w:ascii="Times New Roman" w:hAnsi="Times New Roman"/>
                <w:color w:val="000000"/>
                <w:sz w:val="24"/>
              </w:rPr>
              <w:t>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Сталинградская битва. Начало коренного 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Война с Японией.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</w:tbl>
    <w:p w:rsidR="00C0108F" w:rsidRDefault="00C0108F">
      <w:pPr>
        <w:sectPr w:rsidR="00C01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08F" w:rsidRDefault="005D34E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0108F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0108F" w:rsidRDefault="00C0108F">
            <w:pPr>
              <w:spacing w:after="0"/>
              <w:ind w:left="135"/>
            </w:pP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0108F" w:rsidRDefault="00C010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0108F" w:rsidRDefault="00C0108F"/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 конце ХХ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Азии во второй половине ХХ в. – начале ХХI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1990-е – 2023 г. </w:t>
            </w:r>
            <w:r>
              <w:rPr>
                <w:rFonts w:ascii="Times New Roman" w:hAnsi="Times New Roman"/>
                <w:color w:val="000000"/>
                <w:sz w:val="24"/>
              </w:rPr>
              <w:t>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в курс </w:t>
            </w:r>
            <w:r>
              <w:rPr>
                <w:rFonts w:ascii="Times New Roman" w:hAnsi="Times New Roman"/>
                <w:color w:val="000000"/>
                <w:sz w:val="24"/>
              </w:rPr>
              <w:t>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и 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Новое </w:t>
            </w:r>
            <w:r>
              <w:rPr>
                <w:rFonts w:ascii="Times New Roman" w:hAnsi="Times New Roman"/>
                <w:color w:val="000000"/>
                <w:sz w:val="24"/>
              </w:rPr>
              <w:t>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Межнациональные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вызовы и новые приоритеты внутренней 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жизнь в </w:t>
            </w:r>
            <w:r>
              <w:rPr>
                <w:rFonts w:ascii="Times New Roman" w:hAnsi="Times New Roman"/>
                <w:color w:val="000000"/>
                <w:sz w:val="24"/>
              </w:rPr>
              <w:t>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Итоговый 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0108F" w:rsidRDefault="00C0108F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C010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0108F" w:rsidRDefault="005D34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0108F" w:rsidRDefault="00C0108F"/>
        </w:tc>
      </w:tr>
    </w:tbl>
    <w:p w:rsidR="00C0108F" w:rsidRDefault="00C0108F">
      <w:pPr>
        <w:sectPr w:rsidR="00C01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08F" w:rsidRDefault="00C0108F">
      <w:pPr>
        <w:sectPr w:rsidR="00C010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0108F" w:rsidRDefault="005D34E6">
      <w:pPr>
        <w:spacing w:after="0"/>
        <w:ind w:left="120"/>
      </w:pPr>
      <w:bookmarkStart w:id="17" w:name="block-1330167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0108F" w:rsidRDefault="005D34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C0108F" w:rsidRDefault="00C0108F">
      <w:pPr>
        <w:spacing w:after="0" w:line="480" w:lineRule="auto"/>
        <w:ind w:left="120"/>
      </w:pPr>
    </w:p>
    <w:p w:rsidR="00C0108F" w:rsidRDefault="00C0108F">
      <w:pPr>
        <w:spacing w:after="0" w:line="480" w:lineRule="auto"/>
        <w:ind w:left="120"/>
      </w:pPr>
    </w:p>
    <w:p w:rsidR="00C0108F" w:rsidRDefault="00C0108F">
      <w:pPr>
        <w:spacing w:after="0"/>
        <w:ind w:left="120"/>
      </w:pPr>
    </w:p>
    <w:p w:rsidR="00C0108F" w:rsidRDefault="005D34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0108F" w:rsidRDefault="00C0108F">
      <w:pPr>
        <w:spacing w:after="0" w:line="480" w:lineRule="auto"/>
        <w:ind w:left="120"/>
      </w:pPr>
    </w:p>
    <w:p w:rsidR="00C0108F" w:rsidRDefault="00C0108F">
      <w:pPr>
        <w:spacing w:after="0"/>
        <w:ind w:left="120"/>
      </w:pPr>
    </w:p>
    <w:p w:rsidR="00C0108F" w:rsidRDefault="005D34E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0108F" w:rsidRDefault="00C0108F">
      <w:pPr>
        <w:spacing w:after="0" w:line="480" w:lineRule="auto"/>
        <w:ind w:left="120"/>
      </w:pPr>
    </w:p>
    <w:p w:rsidR="00C0108F" w:rsidRDefault="00C0108F">
      <w:pPr>
        <w:sectPr w:rsidR="00C0108F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5D34E6" w:rsidRDefault="005D34E6"/>
    <w:sectPr w:rsidR="005D34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0108F"/>
    <w:rsid w:val="00343906"/>
    <w:rsid w:val="005D34E6"/>
    <w:rsid w:val="00C0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15407</Words>
  <Characters>87820</Characters>
  <Application>Microsoft Office Word</Application>
  <DocSecurity>0</DocSecurity>
  <Lines>731</Lines>
  <Paragraphs>206</Paragraphs>
  <ScaleCrop>false</ScaleCrop>
  <Company>SPecialiST RePack</Company>
  <LinksUpToDate>false</LinksUpToDate>
  <CharactersWithSpaces>103021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3</cp:revision>
  <dcterms:created xsi:type="dcterms:W3CDTF">2024-02-07T15:01:00Z</dcterms:created>
  <dcterms:modified xsi:type="dcterms:W3CDTF">2024-02-07T15:01:00Z</dcterms:modified>
</cp:coreProperties>
</file>